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67" w:rsidRPr="00E3445E" w:rsidRDefault="00E3445E" w:rsidP="00E3445E">
      <w:pPr>
        <w:jc w:val="center"/>
        <w:rPr>
          <w:b/>
          <w:sz w:val="36"/>
        </w:rPr>
      </w:pPr>
      <w:r w:rsidRPr="00E3445E">
        <w:rPr>
          <w:b/>
          <w:sz w:val="36"/>
        </w:rPr>
        <w:t>ADMISSION! ADMISSION!! ADMISSION</w:t>
      </w:r>
      <w:r>
        <w:rPr>
          <w:b/>
          <w:sz w:val="36"/>
        </w:rPr>
        <w:t>!!!</w:t>
      </w:r>
    </w:p>
    <w:p w:rsidR="00841580" w:rsidRPr="00E3445E" w:rsidRDefault="00E3445E" w:rsidP="00E3445E">
      <w:pPr>
        <w:spacing w:after="0"/>
        <w:jc w:val="center"/>
        <w:rPr>
          <w:sz w:val="30"/>
        </w:rPr>
      </w:pPr>
      <w:r w:rsidRPr="00E3445E">
        <w:rPr>
          <w:sz w:val="30"/>
        </w:rPr>
        <w:t>INSTITUTE OF EDUCATION</w:t>
      </w:r>
    </w:p>
    <w:p w:rsidR="00841580" w:rsidRDefault="00E3445E" w:rsidP="00E3445E">
      <w:pPr>
        <w:jc w:val="center"/>
        <w:rPr>
          <w:sz w:val="30"/>
        </w:rPr>
      </w:pPr>
      <w:r w:rsidRPr="00E3445E">
        <w:rPr>
          <w:sz w:val="30"/>
        </w:rPr>
        <w:t>UNIVERSITY OF NIGERIA</w:t>
      </w:r>
    </w:p>
    <w:p w:rsidR="00C75DE1" w:rsidRPr="00E3445E" w:rsidRDefault="00C75DE1" w:rsidP="00E3445E">
      <w:pPr>
        <w:jc w:val="center"/>
        <w:rPr>
          <w:sz w:val="30"/>
        </w:rPr>
      </w:pPr>
    </w:p>
    <w:p w:rsidR="00841580" w:rsidRDefault="00C75DE1" w:rsidP="00C75DE1">
      <w:pPr>
        <w:tabs>
          <w:tab w:val="left" w:pos="3900"/>
        </w:tabs>
      </w:pPr>
      <w:r>
        <w:tab/>
      </w:r>
      <w:r w:rsidRPr="00C75DE1"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2411376</wp:posOffset>
            </wp:positionH>
            <wp:positionV relativeFrom="paragraph">
              <wp:posOffset>-206213</wp:posOffset>
            </wp:positionV>
            <wp:extent cx="884717" cy="925033"/>
            <wp:effectExtent l="19050" t="0" r="0" b="0"/>
            <wp:wrapNone/>
            <wp:docPr id="4" name="Picture 4" descr="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8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25033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41580" w:rsidRDefault="00841580"/>
    <w:p w:rsidR="00C75DE1" w:rsidRDefault="00C75DE1" w:rsidP="00E3445E">
      <w:pPr>
        <w:spacing w:after="0"/>
        <w:jc w:val="center"/>
      </w:pPr>
    </w:p>
    <w:p w:rsidR="00841580" w:rsidRDefault="00E3445E" w:rsidP="00E3445E">
      <w:pPr>
        <w:spacing w:after="0"/>
        <w:jc w:val="center"/>
      </w:pPr>
      <w:r>
        <w:t>ANNOUNCEMENT</w:t>
      </w:r>
    </w:p>
    <w:p w:rsidR="00841580" w:rsidRPr="004A7E2E" w:rsidRDefault="00E3445E" w:rsidP="00E3445E">
      <w:pPr>
        <w:jc w:val="center"/>
        <w:rPr>
          <w:b/>
        </w:rPr>
      </w:pPr>
      <w:r w:rsidRPr="004A7E2E">
        <w:rPr>
          <w:b/>
        </w:rPr>
        <w:t>UNN 2021 SANDWICH PROGRAMME</w:t>
      </w:r>
    </w:p>
    <w:p w:rsidR="002C2754" w:rsidRDefault="002C2754" w:rsidP="002C2754"/>
    <w:p w:rsidR="002C2754" w:rsidRDefault="002C2754" w:rsidP="002513C6">
      <w:pPr>
        <w:jc w:val="both"/>
      </w:pPr>
      <w:r>
        <w:t>This is to in</w:t>
      </w:r>
      <w:r w:rsidR="002513C6">
        <w:t xml:space="preserve">form all applicants/candidates </w:t>
      </w:r>
      <w:r w:rsidR="00EA46E1">
        <w:t>for</w:t>
      </w:r>
      <w:r>
        <w:t xml:space="preserve"> th</w:t>
      </w:r>
      <w:r w:rsidR="002513C6">
        <w:t>e University of Nigeria, N</w:t>
      </w:r>
      <w:r>
        <w:t>sukka 2021 san</w:t>
      </w:r>
      <w:r w:rsidR="002513C6">
        <w:t>d</w:t>
      </w:r>
      <w:r w:rsidR="00EA46E1">
        <w:t>wich programme, that they</w:t>
      </w:r>
      <w:r>
        <w:t xml:space="preserve"> should apply through any JAMB zonal office nearest to the </w:t>
      </w:r>
      <w:r w:rsidR="00F91AEB">
        <w:t>them</w:t>
      </w:r>
      <w:r>
        <w:t xml:space="preserve"> or visit the Institute of Education, UNN for necessary assistance. Applicant is required to pay the JAMB registration fee of N3500 only at the JAMB </w:t>
      </w:r>
      <w:r w:rsidR="0025614D">
        <w:t xml:space="preserve">zonal </w:t>
      </w:r>
      <w:r>
        <w:t>office.  Please note that prospective sandwich students are</w:t>
      </w:r>
      <w:r w:rsidR="002513C6">
        <w:t xml:space="preserve"> not</w:t>
      </w:r>
      <w:r>
        <w:t xml:space="preserve"> going to sit </w:t>
      </w:r>
      <w:r w:rsidR="002513C6">
        <w:t xml:space="preserve">for </w:t>
      </w:r>
      <w:r>
        <w:t xml:space="preserve">JAMB examination. </w:t>
      </w:r>
    </w:p>
    <w:p w:rsidR="0043413E" w:rsidRPr="00FA5E22" w:rsidRDefault="00FA5E22" w:rsidP="002513C6">
      <w:pPr>
        <w:jc w:val="both"/>
        <w:rPr>
          <w:b/>
        </w:rPr>
      </w:pPr>
      <w:r w:rsidRPr="00FA5E22">
        <w:rPr>
          <w:b/>
          <w:sz w:val="28"/>
        </w:rPr>
        <w:t xml:space="preserve">ELIGIBILITY/ENTRY REQUIREMENTS </w:t>
      </w:r>
    </w:p>
    <w:p w:rsidR="00095FAB" w:rsidRDefault="00095FAB" w:rsidP="002513C6">
      <w:pPr>
        <w:jc w:val="both"/>
      </w:pPr>
      <w:r>
        <w:t>The entry requirements are the same as those of the regular degree (with O/</w:t>
      </w:r>
      <w:r w:rsidR="00C35EA2">
        <w:t>level)</w:t>
      </w:r>
      <w:r>
        <w:t>/direct en</w:t>
      </w:r>
      <w:r w:rsidR="00C35EA2">
        <w:t>try and diploma courses of the U</w:t>
      </w:r>
      <w:r>
        <w:t xml:space="preserve">niversity of Nigeria, Nsukka. For the entry requirements, </w:t>
      </w:r>
      <w:r w:rsidR="00C35EA2">
        <w:t>visit UNN</w:t>
      </w:r>
      <w:r>
        <w:t xml:space="preserve"> website at </w:t>
      </w:r>
      <w:hyperlink r:id="rId8" w:history="1">
        <w:r w:rsidRPr="003933CE">
          <w:rPr>
            <w:rStyle w:val="Hyperlink"/>
          </w:rPr>
          <w:t>www.unn.edu.ng</w:t>
        </w:r>
      </w:hyperlink>
    </w:p>
    <w:p w:rsidR="00095FAB" w:rsidRPr="004A7E2E" w:rsidRDefault="00095FAB" w:rsidP="002513C6">
      <w:pPr>
        <w:jc w:val="both"/>
        <w:rPr>
          <w:b/>
        </w:rPr>
      </w:pPr>
      <w:r w:rsidRPr="004A7E2E">
        <w:rPr>
          <w:b/>
        </w:rPr>
        <w:t>Note:</w:t>
      </w:r>
    </w:p>
    <w:p w:rsidR="00095FAB" w:rsidRDefault="00095FAB" w:rsidP="00095FAB">
      <w:pPr>
        <w:pStyle w:val="ListParagraph"/>
        <w:numPr>
          <w:ilvl w:val="0"/>
          <w:numId w:val="1"/>
        </w:numPr>
        <w:jc w:val="both"/>
      </w:pPr>
      <w:r>
        <w:t xml:space="preserve">Candidates/applicants shall not be considered for admission into university of Nigeria, Nsukka without the above registration from JAMB office </w:t>
      </w:r>
    </w:p>
    <w:p w:rsidR="00095FAB" w:rsidRDefault="00095FAB" w:rsidP="00095FAB">
      <w:pPr>
        <w:pStyle w:val="ListParagraph"/>
        <w:numPr>
          <w:ilvl w:val="0"/>
          <w:numId w:val="1"/>
        </w:numPr>
        <w:jc w:val="both"/>
      </w:pPr>
      <w:r>
        <w:t>Make sure that during your visit to JAMB</w:t>
      </w:r>
      <w:r w:rsidR="0025614D">
        <w:t xml:space="preserve"> zonal </w:t>
      </w:r>
      <w:r>
        <w:t xml:space="preserve"> office for registration, you go w</w:t>
      </w:r>
      <w:r w:rsidR="0025614D">
        <w:t xml:space="preserve">ith your relevant credentials </w:t>
      </w:r>
      <w:r>
        <w:t xml:space="preserve"> </w:t>
      </w:r>
    </w:p>
    <w:p w:rsidR="00490CD1" w:rsidRPr="00490CD1" w:rsidRDefault="00095FAB" w:rsidP="00095FAB">
      <w:pPr>
        <w:pStyle w:val="ListParagraph"/>
        <w:numPr>
          <w:ilvl w:val="0"/>
          <w:numId w:val="1"/>
        </w:numPr>
        <w:jc w:val="both"/>
        <w:rPr>
          <w:b/>
        </w:rPr>
      </w:pPr>
      <w:r>
        <w:t>Applicant</w:t>
      </w:r>
      <w:r w:rsidR="0025614D">
        <w:t>s</w:t>
      </w:r>
      <w:r>
        <w:t xml:space="preserve"> for sandwich program must apply through JAMB </w:t>
      </w:r>
      <w:r w:rsidR="0025614D">
        <w:t xml:space="preserve">zonal office </w:t>
      </w:r>
      <w:r w:rsidR="00490CD1">
        <w:t xml:space="preserve">and obtain JAMB registration number </w:t>
      </w:r>
      <w:r>
        <w:t xml:space="preserve">before approaching the </w:t>
      </w:r>
      <w:r w:rsidR="0025614D">
        <w:t xml:space="preserve">University of Nigeria, Sandwich and Evening programme Unit </w:t>
      </w:r>
      <w:r w:rsidR="00490CD1">
        <w:t>for processing</w:t>
      </w:r>
      <w:r w:rsidR="0025614D">
        <w:t xml:space="preserve"> of </w:t>
      </w:r>
      <w:r>
        <w:t>their admission</w:t>
      </w:r>
      <w:r w:rsidR="0025614D">
        <w:t xml:space="preserve">. </w:t>
      </w:r>
    </w:p>
    <w:p w:rsidR="00095FAB" w:rsidRPr="00490CD1" w:rsidRDefault="00FA5E22" w:rsidP="00490CD1">
      <w:pPr>
        <w:jc w:val="both"/>
        <w:rPr>
          <w:b/>
        </w:rPr>
      </w:pPr>
      <w:r w:rsidRPr="00490CD1">
        <w:rPr>
          <w:b/>
        </w:rPr>
        <w:t xml:space="preserve">AVAILABLE PROGRAMMES </w:t>
      </w:r>
    </w:p>
    <w:p w:rsidR="00095FAB" w:rsidRPr="00EA7A01" w:rsidRDefault="00EA7A01" w:rsidP="004A7E2E">
      <w:pPr>
        <w:spacing w:line="240" w:lineRule="auto"/>
        <w:jc w:val="both"/>
        <w:rPr>
          <w:b/>
        </w:rPr>
      </w:pPr>
      <w:r w:rsidRPr="00EA7A01">
        <w:rPr>
          <w:b/>
        </w:rPr>
        <w:t>EDUCATION</w:t>
      </w:r>
      <w:r w:rsidR="00095FAB" w:rsidRPr="00EA7A01">
        <w:rPr>
          <w:b/>
        </w:rPr>
        <w:t>: B.A</w:t>
      </w:r>
      <w:r w:rsidR="007A33D6" w:rsidRPr="00EA7A01">
        <w:rPr>
          <w:b/>
        </w:rPr>
        <w:t xml:space="preserve">.(Ed); B.SC.(Ed); and B.Ed in </w:t>
      </w:r>
    </w:p>
    <w:p w:rsidR="007A33D6" w:rsidRDefault="00FA5E22" w:rsidP="004A7E2E">
      <w:pPr>
        <w:spacing w:line="240" w:lineRule="auto"/>
        <w:jc w:val="both"/>
      </w:pPr>
      <w:r>
        <w:t>Ed. Adult Education/A</w:t>
      </w:r>
      <w:r w:rsidR="007A33D6">
        <w:t xml:space="preserve">dministration </w:t>
      </w:r>
    </w:p>
    <w:p w:rsidR="007A33D6" w:rsidRDefault="007A33D6" w:rsidP="004A7E2E">
      <w:pPr>
        <w:spacing w:line="240" w:lineRule="auto"/>
        <w:jc w:val="both"/>
      </w:pPr>
      <w:r>
        <w:lastRenderedPageBreak/>
        <w:t xml:space="preserve">Ed. Adult Education/Community Development </w:t>
      </w:r>
    </w:p>
    <w:p w:rsidR="007A33D6" w:rsidRDefault="007A33D6" w:rsidP="004A7E2E">
      <w:pPr>
        <w:spacing w:line="240" w:lineRule="auto"/>
        <w:jc w:val="both"/>
      </w:pPr>
      <w:r>
        <w:t xml:space="preserve">B.Ed Guidance and Counseling </w:t>
      </w:r>
    </w:p>
    <w:p w:rsidR="007A33D6" w:rsidRDefault="00FA5E22" w:rsidP="004A7E2E">
      <w:pPr>
        <w:spacing w:line="240" w:lineRule="auto"/>
        <w:jc w:val="both"/>
      </w:pPr>
      <w:r>
        <w:t>B.Ed S</w:t>
      </w:r>
      <w:r w:rsidR="007A33D6">
        <w:t>pecial Ed/Economics</w:t>
      </w:r>
    </w:p>
    <w:p w:rsidR="007A33D6" w:rsidRDefault="00FA5E22" w:rsidP="004A7E2E">
      <w:pPr>
        <w:spacing w:line="240" w:lineRule="auto"/>
        <w:jc w:val="both"/>
      </w:pPr>
      <w:r>
        <w:t>B.Ed S</w:t>
      </w:r>
      <w:r w:rsidR="007A33D6">
        <w:t>pecial Ed/Igbo</w:t>
      </w:r>
    </w:p>
    <w:p w:rsidR="007A33D6" w:rsidRDefault="00FA5E22" w:rsidP="004A7E2E">
      <w:pPr>
        <w:spacing w:line="240" w:lineRule="auto"/>
        <w:jc w:val="both"/>
      </w:pPr>
      <w:r>
        <w:t>B.Ed S</w:t>
      </w:r>
      <w:r w:rsidR="007A33D6">
        <w:t xml:space="preserve">pecial Ed/History </w:t>
      </w:r>
    </w:p>
    <w:p w:rsidR="007A33D6" w:rsidRDefault="00FA5E22" w:rsidP="004A7E2E">
      <w:pPr>
        <w:spacing w:line="240" w:lineRule="auto"/>
        <w:jc w:val="both"/>
      </w:pPr>
      <w:r>
        <w:t>B.Ed S</w:t>
      </w:r>
      <w:r w:rsidR="007A33D6">
        <w:t xml:space="preserve">pecial Ed/English </w:t>
      </w:r>
    </w:p>
    <w:p w:rsidR="007A33D6" w:rsidRDefault="00FA5E22" w:rsidP="004A7E2E">
      <w:pPr>
        <w:spacing w:line="240" w:lineRule="auto"/>
        <w:jc w:val="both"/>
      </w:pPr>
      <w:r>
        <w:t>B.Ed S</w:t>
      </w:r>
      <w:r w:rsidR="007A33D6">
        <w:t xml:space="preserve">pecial Ed/Social Studies </w:t>
      </w:r>
    </w:p>
    <w:p w:rsidR="007A33D6" w:rsidRDefault="007A33D6" w:rsidP="004A7E2E">
      <w:pPr>
        <w:spacing w:line="240" w:lineRule="auto"/>
        <w:jc w:val="both"/>
      </w:pPr>
      <w:r>
        <w:t>B.Ed.Primary Education</w:t>
      </w:r>
    </w:p>
    <w:p w:rsidR="007A33D6" w:rsidRDefault="007A33D6" w:rsidP="004A7E2E">
      <w:pPr>
        <w:spacing w:line="240" w:lineRule="auto"/>
        <w:jc w:val="both"/>
      </w:pPr>
      <w:r>
        <w:t xml:space="preserve">B.Ed.Early Childhood Education </w:t>
      </w:r>
    </w:p>
    <w:p w:rsidR="007A33D6" w:rsidRDefault="007A33D6" w:rsidP="004A7E2E">
      <w:pPr>
        <w:spacing w:line="240" w:lineRule="auto"/>
        <w:jc w:val="both"/>
      </w:pPr>
      <w:r>
        <w:t xml:space="preserve">B.A.(Ed.) Education/English </w:t>
      </w:r>
    </w:p>
    <w:p w:rsidR="007A33D6" w:rsidRDefault="007A33D6" w:rsidP="004A7E2E">
      <w:pPr>
        <w:spacing w:line="240" w:lineRule="auto"/>
        <w:jc w:val="both"/>
      </w:pPr>
      <w:r>
        <w:t>B.A.(Ed.) Education/Creative Arts</w:t>
      </w:r>
    </w:p>
    <w:p w:rsidR="007A33D6" w:rsidRDefault="007A33D6" w:rsidP="004A7E2E">
      <w:pPr>
        <w:spacing w:line="240" w:lineRule="auto"/>
        <w:jc w:val="both"/>
      </w:pPr>
      <w:r>
        <w:t>B.A.(Ed.) Education/French</w:t>
      </w:r>
    </w:p>
    <w:p w:rsidR="007A33D6" w:rsidRDefault="007A33D6" w:rsidP="004A7E2E">
      <w:pPr>
        <w:spacing w:line="240" w:lineRule="auto"/>
        <w:jc w:val="both"/>
      </w:pPr>
      <w:r>
        <w:t>B.A.(Ed.) Education/Music</w:t>
      </w:r>
    </w:p>
    <w:p w:rsidR="007A33D6" w:rsidRDefault="007A33D6" w:rsidP="004A7E2E">
      <w:pPr>
        <w:spacing w:line="240" w:lineRule="auto"/>
        <w:jc w:val="both"/>
      </w:pPr>
      <w:r>
        <w:t xml:space="preserve">B.A.(Ed.) Education/History </w:t>
      </w:r>
    </w:p>
    <w:p w:rsidR="007A33D6" w:rsidRDefault="007A33D6" w:rsidP="004A7E2E">
      <w:pPr>
        <w:spacing w:line="240" w:lineRule="auto"/>
        <w:jc w:val="both"/>
      </w:pPr>
      <w:r>
        <w:t xml:space="preserve">B.A.(Ed.) Education/Igbo/Linguistics </w:t>
      </w:r>
    </w:p>
    <w:p w:rsidR="007A33D6" w:rsidRDefault="007A33D6" w:rsidP="004A7E2E">
      <w:pPr>
        <w:spacing w:line="240" w:lineRule="auto"/>
        <w:jc w:val="both"/>
      </w:pPr>
      <w:r>
        <w:t>B.A.(Ed.) Education/Religion</w:t>
      </w:r>
    </w:p>
    <w:p w:rsidR="007A33D6" w:rsidRDefault="007A33D6" w:rsidP="004A7E2E">
      <w:pPr>
        <w:spacing w:line="240" w:lineRule="auto"/>
        <w:jc w:val="both"/>
      </w:pPr>
      <w:r>
        <w:t>B.A.(Ed.) Education/Fine and Applied arts</w:t>
      </w:r>
    </w:p>
    <w:p w:rsidR="007A33D6" w:rsidRDefault="007A33D6" w:rsidP="004A7E2E">
      <w:pPr>
        <w:spacing w:line="240" w:lineRule="auto"/>
        <w:jc w:val="both"/>
      </w:pPr>
      <w:r>
        <w:t xml:space="preserve">B.A.(Ed.) Education/Political Science </w:t>
      </w:r>
    </w:p>
    <w:p w:rsidR="007A33D6" w:rsidRDefault="007A33D6" w:rsidP="004A7E2E">
      <w:pPr>
        <w:spacing w:line="240" w:lineRule="auto"/>
        <w:jc w:val="both"/>
      </w:pPr>
      <w:r>
        <w:t>B.A.(Ed.) Education/Biology</w:t>
      </w:r>
    </w:p>
    <w:p w:rsidR="007A33D6" w:rsidRDefault="007A33D6" w:rsidP="004A7E2E">
      <w:pPr>
        <w:spacing w:line="240" w:lineRule="auto"/>
        <w:jc w:val="both"/>
      </w:pPr>
      <w:r>
        <w:t xml:space="preserve">B.A.(Ed.) Education/Chemistry </w:t>
      </w:r>
    </w:p>
    <w:p w:rsidR="007A33D6" w:rsidRDefault="007A33D6" w:rsidP="004A7E2E">
      <w:pPr>
        <w:spacing w:line="240" w:lineRule="auto"/>
        <w:jc w:val="both"/>
      </w:pPr>
      <w:r>
        <w:t xml:space="preserve">B.A.(Ed.) Education/Mathematics </w:t>
      </w:r>
    </w:p>
    <w:p w:rsidR="007A33D6" w:rsidRDefault="007A33D6" w:rsidP="004A7E2E">
      <w:pPr>
        <w:spacing w:line="240" w:lineRule="auto"/>
        <w:jc w:val="both"/>
      </w:pPr>
      <w:r>
        <w:t xml:space="preserve">B.A.(Ed.) Education/Physics </w:t>
      </w:r>
    </w:p>
    <w:p w:rsidR="007A33D6" w:rsidRDefault="007A33D6" w:rsidP="004A7E2E">
      <w:pPr>
        <w:spacing w:line="240" w:lineRule="auto"/>
        <w:jc w:val="both"/>
      </w:pPr>
      <w:r>
        <w:t xml:space="preserve">B.A.(Ed.) Education/Integrated Science </w:t>
      </w:r>
    </w:p>
    <w:p w:rsidR="007A33D6" w:rsidRDefault="007A33D6" w:rsidP="004A7E2E">
      <w:pPr>
        <w:spacing w:line="240" w:lineRule="auto"/>
        <w:jc w:val="both"/>
      </w:pPr>
      <w:r>
        <w:t xml:space="preserve">B.A.(Ed.) Education/Geography </w:t>
      </w:r>
    </w:p>
    <w:p w:rsidR="007A33D6" w:rsidRDefault="007A33D6" w:rsidP="004A7E2E">
      <w:pPr>
        <w:spacing w:line="240" w:lineRule="auto"/>
        <w:jc w:val="both"/>
      </w:pPr>
      <w:r>
        <w:t>B.A.(Ed.) Education/Economics</w:t>
      </w:r>
    </w:p>
    <w:p w:rsidR="007A33D6" w:rsidRDefault="007A33D6" w:rsidP="004A7E2E">
      <w:pPr>
        <w:spacing w:line="240" w:lineRule="auto"/>
        <w:jc w:val="both"/>
      </w:pPr>
      <w:r>
        <w:t xml:space="preserve">B.A.(Ed.) Education/Social studies </w:t>
      </w:r>
    </w:p>
    <w:p w:rsidR="007A33D6" w:rsidRDefault="007A33D6" w:rsidP="004A7E2E">
      <w:pPr>
        <w:spacing w:line="240" w:lineRule="auto"/>
        <w:jc w:val="both"/>
      </w:pPr>
      <w:r>
        <w:t xml:space="preserve">B.A.(Ed.) Education/Statistics </w:t>
      </w:r>
    </w:p>
    <w:p w:rsidR="007A33D6" w:rsidRDefault="007A33D6" w:rsidP="004A7E2E">
      <w:pPr>
        <w:spacing w:line="240" w:lineRule="auto"/>
        <w:jc w:val="both"/>
      </w:pPr>
      <w:r>
        <w:t xml:space="preserve">B.A.(Ed.) Education/Physical and Health Education and Recreation </w:t>
      </w:r>
    </w:p>
    <w:p w:rsidR="00B5687A" w:rsidRDefault="00B5687A" w:rsidP="004A7E2E">
      <w:pPr>
        <w:spacing w:line="240" w:lineRule="auto"/>
        <w:jc w:val="both"/>
      </w:pPr>
      <w:r>
        <w:lastRenderedPageBreak/>
        <w:t>B.A.(Ed.) Education/Health Education</w:t>
      </w:r>
    </w:p>
    <w:p w:rsidR="00B5687A" w:rsidRPr="00FA5E22" w:rsidRDefault="00B5687A" w:rsidP="00FA5E22">
      <w:pPr>
        <w:spacing w:after="0"/>
        <w:jc w:val="both"/>
        <w:rPr>
          <w:b/>
        </w:rPr>
      </w:pPr>
      <w:r w:rsidRPr="00FA5E22">
        <w:rPr>
          <w:b/>
        </w:rPr>
        <w:t xml:space="preserve">Vocational </w:t>
      </w:r>
      <w:r w:rsidR="00FA5E22" w:rsidRPr="00FA5E22">
        <w:rPr>
          <w:b/>
        </w:rPr>
        <w:t>and Technical Education</w:t>
      </w:r>
    </w:p>
    <w:p w:rsidR="00FA5E22" w:rsidRDefault="00FA5E22" w:rsidP="00B5687A">
      <w:pPr>
        <w:jc w:val="both"/>
      </w:pPr>
    </w:p>
    <w:p w:rsidR="00B5687A" w:rsidRDefault="00B5687A" w:rsidP="004A7E2E">
      <w:pPr>
        <w:spacing w:line="240" w:lineRule="auto"/>
        <w:jc w:val="both"/>
      </w:pPr>
      <w:r>
        <w:t xml:space="preserve">B.A.(Ed.) Agricultural Education </w:t>
      </w:r>
    </w:p>
    <w:p w:rsidR="00B5687A" w:rsidRDefault="00B5687A" w:rsidP="004A7E2E">
      <w:pPr>
        <w:spacing w:line="240" w:lineRule="auto"/>
        <w:jc w:val="both"/>
      </w:pPr>
      <w:r>
        <w:t>B.A.(Ed.) Business Education</w:t>
      </w:r>
    </w:p>
    <w:p w:rsidR="00B5687A" w:rsidRDefault="00B5687A" w:rsidP="004A7E2E">
      <w:pPr>
        <w:spacing w:line="240" w:lineRule="auto"/>
        <w:jc w:val="both"/>
      </w:pPr>
      <w:r>
        <w:t xml:space="preserve">B.A.(Ed.) Computer and Robotics Education </w:t>
      </w:r>
    </w:p>
    <w:p w:rsidR="00B5687A" w:rsidRDefault="00B5687A" w:rsidP="004A7E2E">
      <w:pPr>
        <w:spacing w:line="240" w:lineRule="auto"/>
        <w:jc w:val="both"/>
      </w:pPr>
      <w:r>
        <w:t xml:space="preserve">B.A.(Ed.) Home Economics and Hospitality Management Education </w:t>
      </w:r>
    </w:p>
    <w:p w:rsidR="00B5687A" w:rsidRDefault="00B5687A" w:rsidP="004A7E2E">
      <w:pPr>
        <w:spacing w:line="240" w:lineRule="auto"/>
        <w:jc w:val="both"/>
      </w:pPr>
      <w:r>
        <w:t>B.A.(Ed.) Industrial Technical Education</w:t>
      </w:r>
    </w:p>
    <w:p w:rsidR="00B5687A" w:rsidRDefault="00B5687A" w:rsidP="00B5687A">
      <w:pPr>
        <w:jc w:val="both"/>
      </w:pPr>
    </w:p>
    <w:p w:rsidR="00B5687A" w:rsidRDefault="00254B7A" w:rsidP="00B5687A">
      <w:pPr>
        <w:jc w:val="both"/>
      </w:pPr>
      <w:r>
        <w:t>For further enquiries contact Institute</w:t>
      </w:r>
      <w:r w:rsidR="00A36B2A">
        <w:t xml:space="preserve"> of Education via 08039306233,</w:t>
      </w:r>
      <w:r>
        <w:t xml:space="preserve"> 07010680057</w:t>
      </w:r>
      <w:r w:rsidR="00490CD1">
        <w:t xml:space="preserve">, 08060509199, </w:t>
      </w:r>
      <w:r w:rsidR="00A36B2A">
        <w:t xml:space="preserve">or </w:t>
      </w:r>
      <w:r w:rsidR="00490CD1">
        <w:t>08137753437</w:t>
      </w:r>
    </w:p>
    <w:p w:rsidR="009A7763" w:rsidRDefault="009A7763" w:rsidP="00254B7A">
      <w:pPr>
        <w:spacing w:after="0"/>
        <w:jc w:val="both"/>
        <w:rPr>
          <w:b/>
        </w:rPr>
      </w:pPr>
    </w:p>
    <w:p w:rsidR="009A7763" w:rsidRDefault="009A7763" w:rsidP="00254B7A">
      <w:pPr>
        <w:spacing w:after="0"/>
        <w:jc w:val="both"/>
        <w:rPr>
          <w:b/>
        </w:rPr>
      </w:pPr>
    </w:p>
    <w:p w:rsidR="00254B7A" w:rsidRPr="009A7763" w:rsidRDefault="00254B7A" w:rsidP="00254B7A">
      <w:pPr>
        <w:spacing w:after="0"/>
        <w:jc w:val="both"/>
        <w:rPr>
          <w:b/>
        </w:rPr>
      </w:pPr>
      <w:r w:rsidRPr="009A7763">
        <w:rPr>
          <w:b/>
        </w:rPr>
        <w:t>Prof. Kay C. N. Onyechi</w:t>
      </w:r>
    </w:p>
    <w:p w:rsidR="00254B7A" w:rsidRPr="009A7763" w:rsidRDefault="00254B7A" w:rsidP="00B5687A">
      <w:pPr>
        <w:jc w:val="both"/>
        <w:rPr>
          <w:b/>
        </w:rPr>
      </w:pPr>
      <w:r w:rsidRPr="009A7763">
        <w:rPr>
          <w:b/>
        </w:rPr>
        <w:t xml:space="preserve">Director </w:t>
      </w:r>
    </w:p>
    <w:p w:rsidR="00B5687A" w:rsidRDefault="00B5687A" w:rsidP="00B5687A">
      <w:pPr>
        <w:jc w:val="both"/>
      </w:pPr>
    </w:p>
    <w:p w:rsidR="00B5687A" w:rsidRDefault="00B5687A" w:rsidP="00B5687A">
      <w:pPr>
        <w:jc w:val="both"/>
      </w:pPr>
    </w:p>
    <w:sectPr w:rsidR="00B5687A" w:rsidSect="00610D6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2BA" w:rsidRDefault="00F002BA" w:rsidP="00CF6DF9">
      <w:pPr>
        <w:spacing w:after="0" w:line="240" w:lineRule="auto"/>
      </w:pPr>
      <w:r>
        <w:separator/>
      </w:r>
    </w:p>
  </w:endnote>
  <w:endnote w:type="continuationSeparator" w:id="1">
    <w:p w:rsidR="00F002BA" w:rsidRDefault="00F002BA" w:rsidP="00CF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76657"/>
      <w:docPartObj>
        <w:docPartGallery w:val="Page Numbers (Bottom of Page)"/>
        <w:docPartUnique/>
      </w:docPartObj>
    </w:sdtPr>
    <w:sdtContent>
      <w:p w:rsidR="00CF6DF9" w:rsidRDefault="007B1220">
        <w:pPr>
          <w:pStyle w:val="Footer"/>
          <w:jc w:val="center"/>
        </w:pPr>
        <w:fldSimple w:instr=" PAGE   \* MERGEFORMAT ">
          <w:r w:rsidR="00A36B2A">
            <w:rPr>
              <w:noProof/>
            </w:rPr>
            <w:t>3</w:t>
          </w:r>
        </w:fldSimple>
      </w:p>
    </w:sdtContent>
  </w:sdt>
  <w:p w:rsidR="00CF6DF9" w:rsidRDefault="00CF6D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2BA" w:rsidRDefault="00F002BA" w:rsidP="00CF6DF9">
      <w:pPr>
        <w:spacing w:after="0" w:line="240" w:lineRule="auto"/>
      </w:pPr>
      <w:r>
        <w:separator/>
      </w:r>
    </w:p>
  </w:footnote>
  <w:footnote w:type="continuationSeparator" w:id="1">
    <w:p w:rsidR="00F002BA" w:rsidRDefault="00F002BA" w:rsidP="00CF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63B8D"/>
    <w:multiLevelType w:val="hybridMultilevel"/>
    <w:tmpl w:val="9314D7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580"/>
    <w:rsid w:val="00095FAB"/>
    <w:rsid w:val="002513C6"/>
    <w:rsid w:val="00254B7A"/>
    <w:rsid w:val="0025614D"/>
    <w:rsid w:val="002C2754"/>
    <w:rsid w:val="003B3110"/>
    <w:rsid w:val="0043413E"/>
    <w:rsid w:val="00490CD1"/>
    <w:rsid w:val="004A7E2E"/>
    <w:rsid w:val="00610D67"/>
    <w:rsid w:val="007A33D6"/>
    <w:rsid w:val="007B1220"/>
    <w:rsid w:val="00841580"/>
    <w:rsid w:val="00984D0C"/>
    <w:rsid w:val="00997722"/>
    <w:rsid w:val="009A7763"/>
    <w:rsid w:val="00A36B2A"/>
    <w:rsid w:val="00B5687A"/>
    <w:rsid w:val="00C35EA2"/>
    <w:rsid w:val="00C75DE1"/>
    <w:rsid w:val="00CF6DF9"/>
    <w:rsid w:val="00E3445E"/>
    <w:rsid w:val="00EA46E1"/>
    <w:rsid w:val="00EA7A01"/>
    <w:rsid w:val="00F002BA"/>
    <w:rsid w:val="00F91AEB"/>
    <w:rsid w:val="00FA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F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6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DF9"/>
  </w:style>
  <w:style w:type="paragraph" w:styleId="Footer">
    <w:name w:val="footer"/>
    <w:basedOn w:val="Normal"/>
    <w:link w:val="FooterChar"/>
    <w:uiPriority w:val="99"/>
    <w:unhideWhenUsed/>
    <w:rsid w:val="00CF6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edu.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20</cp:revision>
  <dcterms:created xsi:type="dcterms:W3CDTF">2021-01-19T00:26:00Z</dcterms:created>
  <dcterms:modified xsi:type="dcterms:W3CDTF">2021-01-19T11:50:00Z</dcterms:modified>
</cp:coreProperties>
</file>