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b/>
          <w:bCs/>
          <w:sz w:val="24"/>
          <w:szCs w:val="24"/>
        </w:rPr>
        <w:t>PROCESS FLOW ON HOW TO REGISTER FOR STAFF ID CARD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Type in the address bar on your browser </w:t>
      </w:r>
      <w:hyperlink r:id="rId5" w:history="1">
        <w:r w:rsidRPr="00CF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www.unn.edu.ng</w:t>
        </w:r>
      </w:hyperlink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as shown below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000125"/>
            <wp:effectExtent l="19050" t="0" r="0" b="0"/>
            <wp:docPr id="1" name="Picture 1" descr="unn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2. Press the enter key on your keyboard, the following screen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838325"/>
            <wp:effectExtent l="19050" t="0" r="0" b="0"/>
            <wp:docPr id="2" name="Picture 2" descr="unn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n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3. Click on the “Staff </w:t>
      </w:r>
      <w:proofErr w:type="spellStart"/>
      <w:r w:rsidRPr="00CF55EB">
        <w:rPr>
          <w:rFonts w:ascii="Times New Roman" w:eastAsia="Times New Roman" w:hAnsi="Times New Roman" w:cs="Times New Roman"/>
          <w:sz w:val="24"/>
          <w:szCs w:val="24"/>
        </w:rPr>
        <w:t>IDcard</w:t>
      </w:r>
      <w:proofErr w:type="spellEnd"/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registration” under Staff as shown above and the screen below will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219325"/>
            <wp:effectExtent l="19050" t="0" r="0" b="0"/>
            <wp:docPr id="3" name="Picture 3" descr="unn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n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lastRenderedPageBreak/>
        <w:t>4. Click on “Register Now”, the screen below will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609725"/>
            <wp:effectExtent l="19050" t="0" r="0" b="0"/>
            <wp:docPr id="4" name="Picture 4" descr="unn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n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5. Click on “Continue as Staff” as shown above, the screen as shown below will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866900"/>
            <wp:effectExtent l="19050" t="0" r="0" b="0"/>
            <wp:docPr id="5" name="Picture 5" descr="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6. Fill in the columns for “First Name”, “Last Name”, Email Address” and “Staff</w:t>
      </w:r>
      <w:proofErr w:type="gramStart"/>
      <w:r w:rsidRPr="00CF55EB">
        <w:rPr>
          <w:rFonts w:ascii="Times New Roman" w:eastAsia="Times New Roman" w:hAnsi="Times New Roman" w:cs="Times New Roman"/>
          <w:sz w:val="24"/>
          <w:szCs w:val="24"/>
        </w:rPr>
        <w:t>  Id</w:t>
      </w:r>
      <w:proofErr w:type="gramEnd"/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”. Then click on “Complete Registration” as shown above. A personalized user name and password will be sent to your email address by </w:t>
      </w:r>
      <w:proofErr w:type="spellStart"/>
      <w:r w:rsidRPr="00CF55EB">
        <w:rPr>
          <w:rFonts w:ascii="Times New Roman" w:eastAsia="Times New Roman" w:hAnsi="Times New Roman" w:cs="Times New Roman"/>
          <w:sz w:val="24"/>
          <w:szCs w:val="24"/>
        </w:rPr>
        <w:t>noreply</w:t>
      </w:r>
      <w:proofErr w:type="spellEnd"/>
      <w:r w:rsidRPr="00CF55EB">
        <w:rPr>
          <w:rFonts w:ascii="Times New Roman" w:eastAsia="Times New Roman" w:hAnsi="Times New Roman" w:cs="Times New Roman"/>
          <w:sz w:val="24"/>
          <w:szCs w:val="24"/>
        </w:rPr>
        <w:t>, as shown below.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933825" cy="1114425"/>
            <wp:effectExtent l="19050" t="0" r="9525" b="0"/>
            <wp:docPr id="6" name="Picture 6" descr="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lastRenderedPageBreak/>
        <w:t>7. Open the mail sent to you by “</w:t>
      </w:r>
      <w:proofErr w:type="spellStart"/>
      <w:r w:rsidRPr="00CF55EB">
        <w:rPr>
          <w:rFonts w:ascii="Times New Roman" w:eastAsia="Times New Roman" w:hAnsi="Times New Roman" w:cs="Times New Roman"/>
          <w:sz w:val="24"/>
          <w:szCs w:val="24"/>
        </w:rPr>
        <w:t>noreply</w:t>
      </w:r>
      <w:proofErr w:type="spellEnd"/>
      <w:r w:rsidRPr="00CF55EB">
        <w:rPr>
          <w:rFonts w:ascii="Times New Roman" w:eastAsia="Times New Roman" w:hAnsi="Times New Roman" w:cs="Times New Roman"/>
          <w:sz w:val="24"/>
          <w:szCs w:val="24"/>
        </w:rPr>
        <w:t>”, you will see a message that will appear as the one shown below.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181225"/>
            <wp:effectExtent l="19050" t="0" r="0" b="0"/>
            <wp:docPr id="7" name="Picture 7" descr="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8. Copy the “User Name” and “Password”</w:t>
      </w:r>
      <w:proofErr w:type="gramStart"/>
      <w:r w:rsidRPr="00CF55EB">
        <w:rPr>
          <w:rFonts w:ascii="Times New Roman" w:eastAsia="Times New Roman" w:hAnsi="Times New Roman" w:cs="Times New Roman"/>
          <w:sz w:val="24"/>
          <w:szCs w:val="24"/>
        </w:rPr>
        <w:t>  provided</w:t>
      </w:r>
      <w:proofErr w:type="gramEnd"/>
      <w:r w:rsidRPr="00CF55EB">
        <w:rPr>
          <w:rFonts w:ascii="Times New Roman" w:eastAsia="Times New Roman" w:hAnsi="Times New Roman" w:cs="Times New Roman"/>
          <w:sz w:val="24"/>
          <w:szCs w:val="24"/>
        </w:rPr>
        <w:t>  then, click on “Click here” as shown above, this will take you to the login page as shown below.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419600" cy="2828925"/>
            <wp:effectExtent l="19050" t="0" r="0" b="0"/>
            <wp:docPr id="8" name="Picture 8" descr="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9. Type in the User Name and Password you copied from your E-mail to fill the column for “User ID and Password” respectively. Click on the “LOG IN” button as shown above, and the screen as shown below will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762375" cy="2266950"/>
            <wp:effectExtent l="19050" t="0" r="9525" b="0"/>
            <wp:docPr id="9" name="Picture 9" descr="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F55EB">
        <w:rPr>
          <w:rFonts w:ascii="Times New Roman" w:eastAsia="Times New Roman" w:hAnsi="Times New Roman" w:cs="Times New Roman"/>
          <w:i/>
          <w:iCs/>
          <w:sz w:val="24"/>
          <w:szCs w:val="24"/>
        </w:rPr>
        <w:t>. This is the “Staff Information”, page.</w:t>
      </w:r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Fill in carefully your “Staff Information” details in the columns provided and click on “Continue” the screen below will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F55E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124325" cy="1581150"/>
            <wp:effectExtent l="19050" t="0" r="9525" b="0"/>
            <wp:docPr id="10" name="Picture 10" descr="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5EB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CF55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This is the “Next of Kin”, page.</w:t>
      </w:r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Fill In carefully the details of your “Next of Kin” then, click on “Continue”, the screen will appear as shown below.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7500" cy="1514475"/>
            <wp:effectExtent l="19050" t="0" r="0" b="0"/>
            <wp:docPr id="11" name="Picture 11" descr="1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F55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This is the “Non-Academic Data”, page. </w:t>
      </w:r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Fill in the details of your “Non-Academic Data” then, click on “Continue”, the </w:t>
      </w:r>
      <w:proofErr w:type="gramStart"/>
      <w:r w:rsidRPr="00CF55EB">
        <w:rPr>
          <w:rFonts w:ascii="Times New Roman" w:eastAsia="Times New Roman" w:hAnsi="Times New Roman" w:cs="Times New Roman"/>
          <w:sz w:val="24"/>
          <w:szCs w:val="24"/>
        </w:rPr>
        <w:t>following  screen</w:t>
      </w:r>
      <w:proofErr w:type="gramEnd"/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below will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076450"/>
            <wp:effectExtent l="19050" t="0" r="0" b="0"/>
            <wp:docPr id="12" name="Picture 12" descr="1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5EB">
        <w:rPr>
          <w:rFonts w:ascii="Times New Roman" w:eastAsia="Times New Roman" w:hAnsi="Times New Roman" w:cs="Times New Roman"/>
          <w:sz w:val="24"/>
          <w:szCs w:val="24"/>
        </w:rPr>
        <w:t>13. Upload your passport (</w:t>
      </w:r>
      <w:r w:rsidRPr="00CF5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real passport photograph</w:t>
      </w:r>
      <w:r w:rsidRPr="00CF55EB">
        <w:rPr>
          <w:rFonts w:ascii="Times New Roman" w:eastAsia="Times New Roman" w:hAnsi="Times New Roman" w:cs="Times New Roman"/>
          <w:sz w:val="24"/>
          <w:szCs w:val="24"/>
        </w:rPr>
        <w:t>) by clicking on “browse image” to choose the location where the passport image is saved in your computer or any storage device. NOTE: The passport image must fit the size required (200 x 150). Click on “Upload”</w:t>
      </w:r>
      <w:proofErr w:type="gramStart"/>
      <w:r w:rsidRPr="00CF55EB">
        <w:rPr>
          <w:rFonts w:ascii="Times New Roman" w:eastAsia="Times New Roman" w:hAnsi="Times New Roman" w:cs="Times New Roman"/>
          <w:sz w:val="24"/>
          <w:szCs w:val="24"/>
        </w:rPr>
        <w:t>,  the</w:t>
      </w:r>
      <w:proofErr w:type="gramEnd"/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screen as shown below will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7500" cy="1495425"/>
            <wp:effectExtent l="19050" t="0" r="0" b="0"/>
            <wp:docPr id="13" name="Picture 13" descr="1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5EB">
        <w:rPr>
          <w:rFonts w:ascii="Times New Roman" w:eastAsia="Times New Roman" w:hAnsi="Times New Roman" w:cs="Times New Roman"/>
          <w:sz w:val="24"/>
          <w:szCs w:val="24"/>
        </w:rPr>
        <w:t>14. Click on “Continue” the following screen will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314450"/>
            <wp:effectExtent l="19050" t="0" r="0" b="0"/>
            <wp:docPr id="14" name="Picture 14" descr="14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5E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F55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This is the “Medical”, page. </w:t>
      </w:r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Fill in your details on “Medical”, </w:t>
      </w:r>
      <w:proofErr w:type="gramStart"/>
      <w:r w:rsidRPr="00CF55EB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click on “Continue”. The screen as shown below will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343025"/>
            <wp:effectExtent l="19050" t="0" r="0" b="0"/>
            <wp:docPr id="15" name="Picture 15" descr="15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F55EB">
        <w:rPr>
          <w:rFonts w:ascii="Times New Roman" w:eastAsia="Times New Roman" w:hAnsi="Times New Roman" w:cs="Times New Roman"/>
          <w:i/>
          <w:iCs/>
          <w:sz w:val="24"/>
          <w:szCs w:val="24"/>
        </w:rPr>
        <w:t>. This is the “Appointment Details”, page.</w:t>
      </w:r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Fill in your “Appointment Details”, </w:t>
      </w:r>
      <w:proofErr w:type="gramStart"/>
      <w:r w:rsidRPr="00CF55EB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click on “Continue”, the following screen will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7500" cy="1371600"/>
            <wp:effectExtent l="19050" t="0" r="0" b="0"/>
            <wp:docPr id="16" name="Picture 16" descr="16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5EB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CF55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This is the “Qualification Details”, page</w:t>
      </w:r>
      <w:r w:rsidRPr="00CF55EB">
        <w:rPr>
          <w:rFonts w:ascii="Times New Roman" w:eastAsia="Times New Roman" w:hAnsi="Times New Roman" w:cs="Times New Roman"/>
          <w:sz w:val="24"/>
          <w:szCs w:val="24"/>
        </w:rPr>
        <w:t>. Fill in your “Qualification Details”, then click on “Save and Review”, the following screen will appear.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438275"/>
            <wp:effectExtent l="19050" t="0" r="0" b="0"/>
            <wp:docPr id="17" name="Picture 17" descr="999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99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(Below is an enlarged version of the icon circled above. Here, you can view</w:t>
      </w:r>
      <w:proofErr w:type="gramStart"/>
      <w:r w:rsidRPr="00CF55EB">
        <w:rPr>
          <w:rFonts w:ascii="Times New Roman" w:eastAsia="Times New Roman" w:hAnsi="Times New Roman" w:cs="Times New Roman"/>
          <w:sz w:val="24"/>
          <w:szCs w:val="24"/>
        </w:rPr>
        <w:t>  and</w:t>
      </w:r>
      <w:proofErr w:type="gramEnd"/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edit what you have filled.)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209675" cy="1514475"/>
            <wp:effectExtent l="19050" t="0" r="9525" b="0"/>
            <wp:docPr id="18" name="Picture 18" descr="action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ction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619250" cy="1933575"/>
            <wp:effectExtent l="19050" t="0" r="0" b="0"/>
            <wp:docPr id="19" name="Picture 19" descr="view 5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iew 5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18. Click on the item</w:t>
      </w:r>
      <w:proofErr w:type="gramStart"/>
      <w:r w:rsidRPr="00CF55EB">
        <w:rPr>
          <w:rFonts w:ascii="Times New Roman" w:eastAsia="Times New Roman" w:hAnsi="Times New Roman" w:cs="Times New Roman"/>
          <w:sz w:val="24"/>
          <w:szCs w:val="24"/>
        </w:rPr>
        <w:t>  as</w:t>
      </w:r>
      <w:proofErr w:type="gramEnd"/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shown above to view what you have filled.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1790700"/>
            <wp:effectExtent l="19050" t="0" r="0" b="0"/>
            <wp:docPr id="20" name="Picture 20" descr="edit 55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dit 55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19. Click on the item as shown above to edit what you have filled.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gramStart"/>
      <w:r w:rsidRPr="00CF55EB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gramEnd"/>
      <w:r w:rsidRPr="00CF55EB">
        <w:rPr>
          <w:rFonts w:ascii="Times New Roman" w:eastAsia="Times New Roman" w:hAnsi="Times New Roman" w:cs="Times New Roman"/>
          <w:sz w:val="24"/>
          <w:szCs w:val="24"/>
        </w:rPr>
        <w:t xml:space="preserve"> you are done,  click on “Save and Review” as shown in 17 above.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19. Go to ICT Access Bank Building, within two months of filling the form to collect your Staff ID card.</w:t>
      </w:r>
    </w:p>
    <w:p w:rsidR="00CF55EB" w:rsidRPr="00CF55EB" w:rsidRDefault="00CF55EB" w:rsidP="00CF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076" w:rsidRDefault="00383076"/>
    <w:sectPr w:rsidR="00383076" w:rsidSect="0038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DE3"/>
    <w:multiLevelType w:val="multilevel"/>
    <w:tmpl w:val="4F06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5EB"/>
    <w:rsid w:val="00383076"/>
    <w:rsid w:val="00CF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5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55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F55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edu.ng/wp-content/uploads/2017/07/unn2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nn.edu.ng/wp-content/uploads/2017/07/7.png" TargetMode="External"/><Relationship Id="rId26" Type="http://schemas.openxmlformats.org/officeDocument/2006/relationships/hyperlink" Target="http://www.unn.edu.ng/wp-content/uploads/2017/07/11.png" TargetMode="External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://www.unn.edu.ng/wp-content/uploads/2017/07/15.png" TargetMode="External"/><Relationship Id="rId42" Type="http://schemas.openxmlformats.org/officeDocument/2006/relationships/hyperlink" Target="http://www.unn.edu.ng/wp-content/uploads/2017/07/view-5.png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unn.edu.ng/wp-content/uploads/2017/07/unn4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://www.unn.edu.ng/wp-content/uploads/2017/07/999.pn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n.edu.ng/wp-content/uploads/2017/07/6.png" TargetMode="External"/><Relationship Id="rId20" Type="http://schemas.openxmlformats.org/officeDocument/2006/relationships/hyperlink" Target="http://www.unn.edu.ng/wp-content/uploads/2017/07/8.png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://www.unn.edu.ng/wp-content/uploads/2017/07/unn1.pn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unn.edu.ng/wp-content/uploads/2017/07/10.png" TargetMode="External"/><Relationship Id="rId32" Type="http://schemas.openxmlformats.org/officeDocument/2006/relationships/hyperlink" Target="http://www.unn.edu.ng/wp-content/uploads/2017/07/14.png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://www.unn.edu.ng/wp-content/uploads/2017/07/action.png" TargetMode="External"/><Relationship Id="rId45" Type="http://schemas.openxmlformats.org/officeDocument/2006/relationships/image" Target="media/image20.png"/><Relationship Id="rId5" Type="http://schemas.openxmlformats.org/officeDocument/2006/relationships/hyperlink" Target="http://www.unn.edu.ng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www.unn.edu.ng/wp-content/uploads/2017/07/12.png" TargetMode="External"/><Relationship Id="rId36" Type="http://schemas.openxmlformats.org/officeDocument/2006/relationships/hyperlink" Target="http://www.unn.edu.ng/wp-content/uploads/2017/07/16.png" TargetMode="External"/><Relationship Id="rId10" Type="http://schemas.openxmlformats.org/officeDocument/2006/relationships/hyperlink" Target="http://www.unn.edu.ng/wp-content/uploads/2017/07/unn3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hyperlink" Target="http://www.unn.edu.ng/wp-content/uploads/2017/07/edit-55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unn.edu.ng/wp-content/uploads/2017/07/5.png" TargetMode="External"/><Relationship Id="rId22" Type="http://schemas.openxmlformats.org/officeDocument/2006/relationships/hyperlink" Target="http://www.unn.edu.ng/wp-content/uploads/2017/07/91.pn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www.unn.edu.ng/wp-content/uploads/2017/07/13.png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2017-07-24T13:10:00Z</dcterms:created>
  <dcterms:modified xsi:type="dcterms:W3CDTF">2017-07-24T13:13:00Z</dcterms:modified>
</cp:coreProperties>
</file>