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CD" w:rsidRPr="002C14CD" w:rsidRDefault="002C14CD" w:rsidP="002C1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4CD">
        <w:rPr>
          <w:rFonts w:ascii="Times New Roman" w:eastAsia="Times New Roman" w:hAnsi="Times New Roman" w:cs="Times New Roman"/>
          <w:b/>
          <w:bCs/>
          <w:sz w:val="24"/>
          <w:szCs w:val="24"/>
        </w:rPr>
        <w:t>HOW TO GET E-MAIL ADDRESS</w:t>
      </w:r>
    </w:p>
    <w:p w:rsidR="002C14CD" w:rsidRPr="002C14CD" w:rsidRDefault="002C14CD" w:rsidP="002C1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4CD">
        <w:rPr>
          <w:rFonts w:ascii="Times New Roman" w:eastAsia="Times New Roman" w:hAnsi="Times New Roman" w:cs="Times New Roman"/>
          <w:i/>
          <w:iCs/>
          <w:sz w:val="24"/>
          <w:szCs w:val="24"/>
        </w:rPr>
        <w:t>To get an e-mail address, the student must have completed his clearance and must have been issued with a registration number.</w:t>
      </w:r>
    </w:p>
    <w:p w:rsidR="002C14CD" w:rsidRPr="002C14CD" w:rsidRDefault="002C14CD" w:rsidP="002C1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4CD">
        <w:rPr>
          <w:rFonts w:ascii="Times New Roman" w:eastAsia="Times New Roman" w:hAnsi="Times New Roman" w:cs="Times New Roman"/>
          <w:b/>
          <w:bCs/>
          <w:sz w:val="24"/>
          <w:szCs w:val="24"/>
        </w:rPr>
        <w:t>The procedures are:</w:t>
      </w:r>
    </w:p>
    <w:p w:rsidR="002C14CD" w:rsidRPr="002C14CD" w:rsidRDefault="002C14CD" w:rsidP="002C14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4CD">
        <w:rPr>
          <w:rFonts w:ascii="Times New Roman" w:eastAsia="Times New Roman" w:hAnsi="Times New Roman" w:cs="Times New Roman"/>
          <w:sz w:val="24"/>
          <w:szCs w:val="24"/>
        </w:rPr>
        <w:t>Go to ICT MIS building (website team) with your school ID card or evidence of school fees payment.</w:t>
      </w:r>
    </w:p>
    <w:p w:rsidR="002C14CD" w:rsidRPr="002C14CD" w:rsidRDefault="002C14CD" w:rsidP="002C14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4CD">
        <w:rPr>
          <w:rFonts w:ascii="Times New Roman" w:eastAsia="Times New Roman" w:hAnsi="Times New Roman" w:cs="Times New Roman"/>
          <w:sz w:val="24"/>
          <w:szCs w:val="24"/>
        </w:rPr>
        <w:t>After due verification, the ICT unit would create an e-mail address for you.</w:t>
      </w:r>
    </w:p>
    <w:p w:rsidR="00555160" w:rsidRDefault="00555160"/>
    <w:sectPr w:rsidR="00555160" w:rsidSect="00555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95B2F"/>
    <w:multiLevelType w:val="multilevel"/>
    <w:tmpl w:val="559E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4CD"/>
    <w:rsid w:val="002C14CD"/>
    <w:rsid w:val="0055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14CD"/>
    <w:rPr>
      <w:b/>
      <w:bCs/>
    </w:rPr>
  </w:style>
  <w:style w:type="character" w:styleId="Emphasis">
    <w:name w:val="Emphasis"/>
    <w:basedOn w:val="DefaultParagraphFont"/>
    <w:uiPriority w:val="20"/>
    <w:qFormat/>
    <w:rsid w:val="002C14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2017-07-24T12:45:00Z</dcterms:created>
  <dcterms:modified xsi:type="dcterms:W3CDTF">2017-07-24T12:45:00Z</dcterms:modified>
</cp:coreProperties>
</file>