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B3D" w:rsidRDefault="00885066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9E5355" wp14:editId="1EEFC836">
                <wp:simplePos x="0" y="0"/>
                <wp:positionH relativeFrom="column">
                  <wp:posOffset>-800100</wp:posOffset>
                </wp:positionH>
                <wp:positionV relativeFrom="paragraph">
                  <wp:posOffset>-857250</wp:posOffset>
                </wp:positionV>
                <wp:extent cx="7591425" cy="2209800"/>
                <wp:effectExtent l="0" t="0" r="0" b="0"/>
                <wp:wrapNone/>
                <wp:docPr id="8" name="Rectangle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91425" cy="220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02CF4" w:rsidRPr="008341FD" w:rsidRDefault="00F02CF4" w:rsidP="00DB472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8341FD">
                              <w:rPr>
                                <w:noProof/>
                                <w:sz w:val="12"/>
                              </w:rPr>
                              <w:drawing>
                                <wp:inline distT="0" distB="0" distL="0" distR="0" wp14:anchorId="16E54C50" wp14:editId="75AD5B13">
                                  <wp:extent cx="533400" cy="352425"/>
                                  <wp:effectExtent l="0" t="0" r="0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341FD">
                              <w:rPr>
                                <w:rFonts w:eastAsia="Calibri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  <w:sz w:val="50"/>
                                <w:szCs w:val="58"/>
                              </w:rPr>
                              <w:t>UNIVERSITY OF NIGERIA, NSUKKA</w:t>
                            </w:r>
                          </w:p>
                          <w:p w:rsidR="00F02CF4" w:rsidRPr="008341FD" w:rsidRDefault="00F02CF4" w:rsidP="002A6E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eastAsia="Calibri"/>
                                <w:b/>
                                <w:color w:val="000000"/>
                                <w:kern w:val="24"/>
                                <w:sz w:val="28"/>
                              </w:rPr>
                            </w:pPr>
                            <w:r w:rsidRPr="008341FD">
                              <w:rPr>
                                <w:rFonts w:eastAsia="Calibri"/>
                                <w:b/>
                                <w:color w:val="000000"/>
                                <w:kern w:val="24"/>
                                <w:sz w:val="28"/>
                              </w:rPr>
                              <w:t>JOINT UNIVERSITIES PRELIMINARY EXAMINATIONS BOARD (JUPEB)</w:t>
                            </w:r>
                          </w:p>
                          <w:p w:rsidR="00885066" w:rsidRDefault="001A3FED" w:rsidP="00133B3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eastAsia="Calibri"/>
                                <w:b/>
                                <w:color w:val="000000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000000"/>
                                <w:kern w:val="24"/>
                                <w:sz w:val="22"/>
                              </w:rPr>
                              <w:t xml:space="preserve">SUPPLEMENTARY </w:t>
                            </w:r>
                            <w:r w:rsidR="00F02CF4" w:rsidRPr="008341FD">
                              <w:rPr>
                                <w:rFonts w:eastAsia="Calibri"/>
                                <w:b/>
                                <w:color w:val="000000"/>
                                <w:kern w:val="24"/>
                                <w:sz w:val="22"/>
                              </w:rPr>
                              <w:t>ADM</w:t>
                            </w:r>
                            <w:r w:rsidR="00F02CF4">
                              <w:rPr>
                                <w:rFonts w:eastAsia="Calibri"/>
                                <w:b/>
                                <w:color w:val="000000"/>
                                <w:kern w:val="24"/>
                                <w:sz w:val="22"/>
                              </w:rPr>
                              <w:t>ISSION INTO THE JOINT UNIVERSITIES</w:t>
                            </w:r>
                            <w:r>
                              <w:rPr>
                                <w:rFonts w:eastAsia="Calibri"/>
                                <w:b/>
                                <w:color w:val="000000"/>
                                <w:kern w:val="24"/>
                                <w:sz w:val="22"/>
                              </w:rPr>
                              <w:t xml:space="preserve"> PRELIMINARY EXAMINATIONS BOARD </w:t>
                            </w:r>
                            <w:r w:rsidR="00F02CF4" w:rsidRPr="008341FD">
                              <w:rPr>
                                <w:rFonts w:eastAsia="Calibri"/>
                                <w:b/>
                                <w:color w:val="000000"/>
                                <w:kern w:val="24"/>
                                <w:sz w:val="22"/>
                              </w:rPr>
                              <w:t>(JUPEB)</w:t>
                            </w:r>
                            <w:r>
                              <w:rPr>
                                <w:rFonts w:eastAsia="Calibri"/>
                                <w:b/>
                                <w:color w:val="000000"/>
                                <w:kern w:val="24"/>
                                <w:sz w:val="22"/>
                              </w:rPr>
                              <w:t xml:space="preserve"> </w:t>
                            </w:r>
                            <w:r w:rsidR="00F02CF4" w:rsidRPr="008341FD">
                              <w:rPr>
                                <w:rFonts w:eastAsia="Calibri"/>
                                <w:b/>
                                <w:color w:val="000000"/>
                                <w:kern w:val="24"/>
                                <w:sz w:val="22"/>
                              </w:rPr>
                              <w:t>PROGRAMME FOR 201</w:t>
                            </w:r>
                            <w:r w:rsidR="00F02CF4">
                              <w:rPr>
                                <w:rFonts w:eastAsia="Calibri"/>
                                <w:b/>
                                <w:color w:val="000000"/>
                                <w:kern w:val="24"/>
                                <w:sz w:val="22"/>
                              </w:rPr>
                              <w:t>6/2017</w:t>
                            </w:r>
                            <w:r w:rsidR="00F02CF4" w:rsidRPr="008341FD">
                              <w:rPr>
                                <w:rFonts w:eastAsia="Calibri"/>
                                <w:b/>
                                <w:color w:val="000000"/>
                                <w:kern w:val="24"/>
                                <w:sz w:val="22"/>
                              </w:rPr>
                              <w:t xml:space="preserve"> </w:t>
                            </w:r>
                            <w:r w:rsidR="00F02CF4">
                              <w:rPr>
                                <w:rFonts w:eastAsia="Calibri"/>
                                <w:b/>
                                <w:color w:val="000000"/>
                                <w:kern w:val="24"/>
                                <w:sz w:val="22"/>
                              </w:rPr>
                              <w:t xml:space="preserve">ACADEMIC </w:t>
                            </w:r>
                            <w:r w:rsidR="00F02CF4" w:rsidRPr="008341FD">
                              <w:rPr>
                                <w:rFonts w:eastAsia="Calibri"/>
                                <w:b/>
                                <w:color w:val="000000"/>
                                <w:kern w:val="24"/>
                                <w:sz w:val="22"/>
                              </w:rPr>
                              <w:t>SESSION</w:t>
                            </w:r>
                          </w:p>
                          <w:p w:rsidR="00885066" w:rsidRDefault="001A3FED" w:rsidP="00133B3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eastAsia="Calibri"/>
                                <w:b/>
                                <w:color w:val="000000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noProof/>
                                <w:color w:val="000000"/>
                                <w:kern w:val="24"/>
                                <w:sz w:val="22"/>
                              </w:rPr>
                              <w:drawing>
                                <wp:inline distT="0" distB="0" distL="0" distR="0">
                                  <wp:extent cx="7648575" cy="1295400"/>
                                  <wp:effectExtent l="0" t="0" r="9525" b="0"/>
                                  <wp:docPr id="1" name="Picture 1" descr="C:\Users\user\Desktop\USe now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Desktop\USe now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60325" cy="1297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85066" w:rsidRDefault="00885066" w:rsidP="00133B3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eastAsia="Calibri"/>
                                <w:b/>
                                <w:color w:val="000000"/>
                                <w:kern w:val="24"/>
                                <w:sz w:val="22"/>
                              </w:rPr>
                            </w:pPr>
                          </w:p>
                          <w:p w:rsidR="00885066" w:rsidRDefault="00885066" w:rsidP="00133B3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eastAsia="Calibri"/>
                                <w:b/>
                                <w:color w:val="000000"/>
                                <w:kern w:val="24"/>
                                <w:sz w:val="22"/>
                              </w:rPr>
                            </w:pPr>
                          </w:p>
                          <w:p w:rsidR="00885066" w:rsidRDefault="00885066" w:rsidP="00133B3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eastAsia="Calibri"/>
                                <w:b/>
                                <w:color w:val="000000"/>
                                <w:kern w:val="24"/>
                                <w:sz w:val="22"/>
                              </w:rPr>
                            </w:pPr>
                          </w:p>
                          <w:p w:rsidR="00885066" w:rsidRDefault="00885066" w:rsidP="00133B3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eastAsia="Calibri"/>
                                <w:b/>
                                <w:color w:val="000000"/>
                                <w:kern w:val="24"/>
                                <w:sz w:val="22"/>
                              </w:rPr>
                            </w:pPr>
                          </w:p>
                          <w:p w:rsidR="00885066" w:rsidRDefault="00885066" w:rsidP="00133B3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eastAsia="Calibri"/>
                                <w:b/>
                                <w:color w:val="000000"/>
                                <w:kern w:val="24"/>
                                <w:sz w:val="22"/>
                              </w:rPr>
                            </w:pPr>
                          </w:p>
                          <w:p w:rsidR="00885066" w:rsidRDefault="00885066" w:rsidP="00133B3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eastAsia="Calibri"/>
                                <w:b/>
                                <w:color w:val="000000"/>
                                <w:kern w:val="24"/>
                                <w:sz w:val="22"/>
                              </w:rPr>
                            </w:pPr>
                          </w:p>
                          <w:p w:rsidR="00885066" w:rsidRDefault="00885066" w:rsidP="00133B3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eastAsia="Calibri"/>
                                <w:b/>
                                <w:color w:val="000000"/>
                                <w:kern w:val="24"/>
                                <w:sz w:val="22"/>
                              </w:rPr>
                            </w:pPr>
                          </w:p>
                          <w:p w:rsidR="00885066" w:rsidRDefault="00885066" w:rsidP="00133B3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eastAsia="Calibri"/>
                                <w:b/>
                                <w:color w:val="000000"/>
                                <w:kern w:val="24"/>
                                <w:sz w:val="22"/>
                              </w:rPr>
                            </w:pPr>
                          </w:p>
                          <w:p w:rsidR="00885066" w:rsidRDefault="00885066" w:rsidP="00133B3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eastAsia="Calibri"/>
                                <w:b/>
                                <w:color w:val="000000"/>
                                <w:kern w:val="24"/>
                                <w:sz w:val="22"/>
                              </w:rPr>
                            </w:pPr>
                          </w:p>
                          <w:p w:rsidR="00885066" w:rsidRPr="008341FD" w:rsidRDefault="00885066" w:rsidP="00133B3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9E5355" id="Rectangle 469" o:spid="_x0000_s1026" style="position:absolute;margin-left:-63pt;margin-top:-67.5pt;width:597.75pt;height:1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" filled="f" fillcolor="#4f81bd" stroked="f">
                <v:textbox>
                  <w:txbxContent>
                    <w:p w:rsidR="00F02CF4" w:rsidRPr="008341FD" w:rsidRDefault="00F02CF4" w:rsidP="00DB4722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2"/>
                        </w:rPr>
                      </w:pPr>
                      <w:r w:rsidRPr="008341FD">
                        <w:rPr>
                          <w:noProof/>
                          <w:sz w:val="12"/>
                        </w:rPr>
                        <w:drawing>
                          <wp:inline distT="0" distB="0" distL="0" distR="0" wp14:anchorId="16E54C50" wp14:editId="75AD5B13">
                            <wp:extent cx="533400" cy="352425"/>
                            <wp:effectExtent l="0" t="0" r="0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400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341FD">
                        <w:rPr>
                          <w:rFonts w:eastAsia="Calibri"/>
                          <w:b/>
                          <w:bCs/>
                          <w:color w:val="000000"/>
                          <w:kern w:val="24"/>
                          <w:position w:val="1"/>
                          <w:sz w:val="50"/>
                          <w:szCs w:val="58"/>
                        </w:rPr>
                        <w:t>UNIVERSITY OF NIGERIA, NSUKKA</w:t>
                      </w:r>
                    </w:p>
                    <w:p w:rsidR="00F02CF4" w:rsidRPr="008341FD" w:rsidRDefault="00F02CF4" w:rsidP="002A6E31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eastAsia="Calibri"/>
                          <w:b/>
                          <w:color w:val="000000"/>
                          <w:kern w:val="24"/>
                          <w:sz w:val="28"/>
                        </w:rPr>
                      </w:pPr>
                      <w:r w:rsidRPr="008341FD">
                        <w:rPr>
                          <w:rFonts w:eastAsia="Calibri"/>
                          <w:b/>
                          <w:color w:val="000000"/>
                          <w:kern w:val="24"/>
                          <w:sz w:val="28"/>
                        </w:rPr>
                        <w:t>JOINT UNIVERSITIES PRELIMINARY EXAMINATIONS BOARD (JUPEB)</w:t>
                      </w:r>
                    </w:p>
                    <w:p w:rsidR="00885066" w:rsidRDefault="001A3FED" w:rsidP="00133B3D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eastAsia="Calibri"/>
                          <w:b/>
                          <w:color w:val="000000"/>
                          <w:kern w:val="24"/>
                          <w:sz w:val="22"/>
                        </w:rPr>
                      </w:pPr>
                      <w:r>
                        <w:rPr>
                          <w:rFonts w:eastAsia="Calibri"/>
                          <w:b/>
                          <w:color w:val="000000"/>
                          <w:kern w:val="24"/>
                          <w:sz w:val="22"/>
                        </w:rPr>
                        <w:t xml:space="preserve">SUPPLEMENTARY </w:t>
                      </w:r>
                      <w:r w:rsidR="00F02CF4" w:rsidRPr="008341FD">
                        <w:rPr>
                          <w:rFonts w:eastAsia="Calibri"/>
                          <w:b/>
                          <w:color w:val="000000"/>
                          <w:kern w:val="24"/>
                          <w:sz w:val="22"/>
                        </w:rPr>
                        <w:t>ADM</w:t>
                      </w:r>
                      <w:r w:rsidR="00F02CF4">
                        <w:rPr>
                          <w:rFonts w:eastAsia="Calibri"/>
                          <w:b/>
                          <w:color w:val="000000"/>
                          <w:kern w:val="24"/>
                          <w:sz w:val="22"/>
                        </w:rPr>
                        <w:t>ISSION INTO THE JOINT UNIVERSITIES</w:t>
                      </w:r>
                      <w:r>
                        <w:rPr>
                          <w:rFonts w:eastAsia="Calibri"/>
                          <w:b/>
                          <w:color w:val="000000"/>
                          <w:kern w:val="24"/>
                          <w:sz w:val="22"/>
                        </w:rPr>
                        <w:t xml:space="preserve"> PRELIMINARY EXAMINATIONS BOARD </w:t>
                      </w:r>
                      <w:r w:rsidR="00F02CF4" w:rsidRPr="008341FD">
                        <w:rPr>
                          <w:rFonts w:eastAsia="Calibri"/>
                          <w:b/>
                          <w:color w:val="000000"/>
                          <w:kern w:val="24"/>
                          <w:sz w:val="22"/>
                        </w:rPr>
                        <w:t>(JUPEB)</w:t>
                      </w:r>
                      <w:r>
                        <w:rPr>
                          <w:rFonts w:eastAsia="Calibri"/>
                          <w:b/>
                          <w:color w:val="000000"/>
                          <w:kern w:val="24"/>
                          <w:sz w:val="22"/>
                        </w:rPr>
                        <w:t xml:space="preserve"> </w:t>
                      </w:r>
                      <w:r w:rsidR="00F02CF4" w:rsidRPr="008341FD">
                        <w:rPr>
                          <w:rFonts w:eastAsia="Calibri"/>
                          <w:b/>
                          <w:color w:val="000000"/>
                          <w:kern w:val="24"/>
                          <w:sz w:val="22"/>
                        </w:rPr>
                        <w:t>PROGRAMME FOR 201</w:t>
                      </w:r>
                      <w:r w:rsidR="00F02CF4">
                        <w:rPr>
                          <w:rFonts w:eastAsia="Calibri"/>
                          <w:b/>
                          <w:color w:val="000000"/>
                          <w:kern w:val="24"/>
                          <w:sz w:val="22"/>
                        </w:rPr>
                        <w:t>6/2017</w:t>
                      </w:r>
                      <w:r w:rsidR="00F02CF4" w:rsidRPr="008341FD">
                        <w:rPr>
                          <w:rFonts w:eastAsia="Calibri"/>
                          <w:b/>
                          <w:color w:val="000000"/>
                          <w:kern w:val="24"/>
                          <w:sz w:val="22"/>
                        </w:rPr>
                        <w:t xml:space="preserve"> </w:t>
                      </w:r>
                      <w:r w:rsidR="00F02CF4">
                        <w:rPr>
                          <w:rFonts w:eastAsia="Calibri"/>
                          <w:b/>
                          <w:color w:val="000000"/>
                          <w:kern w:val="24"/>
                          <w:sz w:val="22"/>
                        </w:rPr>
                        <w:t xml:space="preserve">ACADEMIC </w:t>
                      </w:r>
                      <w:r w:rsidR="00F02CF4" w:rsidRPr="008341FD">
                        <w:rPr>
                          <w:rFonts w:eastAsia="Calibri"/>
                          <w:b/>
                          <w:color w:val="000000"/>
                          <w:kern w:val="24"/>
                          <w:sz w:val="22"/>
                        </w:rPr>
                        <w:t>SESSION</w:t>
                      </w:r>
                    </w:p>
                    <w:p w:rsidR="00885066" w:rsidRDefault="001A3FED" w:rsidP="00133B3D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eastAsia="Calibri"/>
                          <w:b/>
                          <w:color w:val="000000"/>
                          <w:kern w:val="24"/>
                          <w:sz w:val="22"/>
                        </w:rPr>
                      </w:pPr>
                      <w:r>
                        <w:rPr>
                          <w:rFonts w:eastAsia="Calibri"/>
                          <w:b/>
                          <w:noProof/>
                          <w:color w:val="000000"/>
                          <w:kern w:val="24"/>
                          <w:sz w:val="22"/>
                        </w:rPr>
                        <w:drawing>
                          <wp:inline distT="0" distB="0" distL="0" distR="0">
                            <wp:extent cx="7648575" cy="1295400"/>
                            <wp:effectExtent l="0" t="0" r="9525" b="0"/>
                            <wp:docPr id="1" name="Picture 1" descr="C:\Users\user\Desktop\USe now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er\Desktop\USe now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60325" cy="1297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85066" w:rsidRDefault="00885066" w:rsidP="00133B3D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eastAsia="Calibri"/>
                          <w:b/>
                          <w:color w:val="000000"/>
                          <w:kern w:val="24"/>
                          <w:sz w:val="22"/>
                        </w:rPr>
                      </w:pPr>
                    </w:p>
                    <w:p w:rsidR="00885066" w:rsidRDefault="00885066" w:rsidP="00133B3D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eastAsia="Calibri"/>
                          <w:b/>
                          <w:color w:val="000000"/>
                          <w:kern w:val="24"/>
                          <w:sz w:val="22"/>
                        </w:rPr>
                      </w:pPr>
                    </w:p>
                    <w:p w:rsidR="00885066" w:rsidRDefault="00885066" w:rsidP="00133B3D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eastAsia="Calibri"/>
                          <w:b/>
                          <w:color w:val="000000"/>
                          <w:kern w:val="24"/>
                          <w:sz w:val="22"/>
                        </w:rPr>
                      </w:pPr>
                    </w:p>
                    <w:p w:rsidR="00885066" w:rsidRDefault="00885066" w:rsidP="00133B3D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eastAsia="Calibri"/>
                          <w:b/>
                          <w:color w:val="000000"/>
                          <w:kern w:val="24"/>
                          <w:sz w:val="22"/>
                        </w:rPr>
                      </w:pPr>
                    </w:p>
                    <w:p w:rsidR="00885066" w:rsidRDefault="00885066" w:rsidP="00133B3D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eastAsia="Calibri"/>
                          <w:b/>
                          <w:color w:val="000000"/>
                          <w:kern w:val="24"/>
                          <w:sz w:val="22"/>
                        </w:rPr>
                      </w:pPr>
                    </w:p>
                    <w:p w:rsidR="00885066" w:rsidRDefault="00885066" w:rsidP="00133B3D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eastAsia="Calibri"/>
                          <w:b/>
                          <w:color w:val="000000"/>
                          <w:kern w:val="24"/>
                          <w:sz w:val="22"/>
                        </w:rPr>
                      </w:pPr>
                    </w:p>
                    <w:p w:rsidR="00885066" w:rsidRDefault="00885066" w:rsidP="00133B3D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eastAsia="Calibri"/>
                          <w:b/>
                          <w:color w:val="000000"/>
                          <w:kern w:val="24"/>
                          <w:sz w:val="22"/>
                        </w:rPr>
                      </w:pPr>
                    </w:p>
                    <w:p w:rsidR="00885066" w:rsidRDefault="00885066" w:rsidP="00133B3D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eastAsia="Calibri"/>
                          <w:b/>
                          <w:color w:val="000000"/>
                          <w:kern w:val="24"/>
                          <w:sz w:val="22"/>
                        </w:rPr>
                      </w:pPr>
                    </w:p>
                    <w:p w:rsidR="00885066" w:rsidRDefault="00885066" w:rsidP="00133B3D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eastAsia="Calibri"/>
                          <w:b/>
                          <w:color w:val="000000"/>
                          <w:kern w:val="24"/>
                          <w:sz w:val="22"/>
                        </w:rPr>
                      </w:pPr>
                    </w:p>
                    <w:p w:rsidR="00885066" w:rsidRPr="008341FD" w:rsidRDefault="00885066" w:rsidP="00133B3D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25B7E">
        <w:rPr>
          <w:noProof/>
        </w:rPr>
        <w:t xml:space="preserve"> </w:t>
      </w:r>
    </w:p>
    <w:p w:rsidR="00AE0B6D" w:rsidRDefault="00AE0B6D" w:rsidP="008341FD"/>
    <w:p w:rsidR="00885066" w:rsidRDefault="00885066" w:rsidP="008341FD"/>
    <w:tbl>
      <w:tblPr>
        <w:tblStyle w:val="TableGrid"/>
        <w:tblpPr w:leftFromText="180" w:rightFromText="180" w:vertAnchor="text" w:horzAnchor="margin" w:tblpXSpec="center" w:tblpY="560"/>
        <w:tblW w:w="11178" w:type="dxa"/>
        <w:tblLook w:val="04A0" w:firstRow="1" w:lastRow="0" w:firstColumn="1" w:lastColumn="0" w:noHBand="0" w:noVBand="1"/>
      </w:tblPr>
      <w:tblGrid>
        <w:gridCol w:w="5778"/>
        <w:gridCol w:w="5400"/>
      </w:tblGrid>
      <w:tr w:rsidR="00885066" w:rsidTr="00EC2AB3">
        <w:trPr>
          <w:trHeight w:val="11873"/>
        </w:trPr>
        <w:tc>
          <w:tcPr>
            <w:tcW w:w="5778" w:type="dxa"/>
            <w:tcBorders>
              <w:right w:val="single" w:sz="24" w:space="0" w:color="auto"/>
            </w:tcBorders>
          </w:tcPr>
          <w:p w:rsidR="00885066" w:rsidRPr="001A3FED" w:rsidRDefault="00885066" w:rsidP="00885066">
            <w:pPr>
              <w:rPr>
                <w:b/>
                <w:i/>
                <w:sz w:val="18"/>
              </w:rPr>
            </w:pPr>
            <w:r w:rsidRPr="001A3FED">
              <w:rPr>
                <w:b/>
                <w:i/>
                <w:sz w:val="18"/>
              </w:rPr>
              <w:t xml:space="preserve">Applications are hereby invited from suitably qualified candidates for </w:t>
            </w:r>
            <w:r w:rsidR="001A3FED" w:rsidRPr="001A3FED">
              <w:rPr>
                <w:b/>
                <w:i/>
                <w:sz w:val="18"/>
              </w:rPr>
              <w:t xml:space="preserve">supplementary </w:t>
            </w:r>
            <w:r w:rsidRPr="001A3FED">
              <w:rPr>
                <w:b/>
                <w:i/>
                <w:sz w:val="18"/>
              </w:rPr>
              <w:t xml:space="preserve">admission into the Joint Universities Preliminary Examinations Board (JUPEB) </w:t>
            </w:r>
            <w:proofErr w:type="spellStart"/>
            <w:r w:rsidRPr="001A3FED">
              <w:rPr>
                <w:b/>
                <w:i/>
                <w:sz w:val="18"/>
              </w:rPr>
              <w:t>programme</w:t>
            </w:r>
            <w:proofErr w:type="spellEnd"/>
            <w:r w:rsidRPr="001A3FED">
              <w:rPr>
                <w:b/>
                <w:i/>
                <w:sz w:val="18"/>
              </w:rPr>
              <w:t xml:space="preserve"> for 2016/2017 session.</w:t>
            </w:r>
            <w:r w:rsidR="001A3FED" w:rsidRPr="001A3FED">
              <w:rPr>
                <w:b/>
                <w:i/>
                <w:sz w:val="18"/>
              </w:rPr>
              <w:t xml:space="preserve"> The application will run from 7</w:t>
            </w:r>
            <w:r w:rsidR="001A3FED" w:rsidRPr="001A3FED">
              <w:rPr>
                <w:b/>
                <w:i/>
                <w:sz w:val="18"/>
                <w:vertAlign w:val="superscript"/>
              </w:rPr>
              <w:t>th</w:t>
            </w:r>
            <w:r w:rsidR="001A3FED" w:rsidRPr="001A3FED">
              <w:rPr>
                <w:b/>
                <w:i/>
                <w:sz w:val="18"/>
              </w:rPr>
              <w:t xml:space="preserve"> to 14 October, 2016</w:t>
            </w:r>
          </w:p>
          <w:p w:rsidR="00885066" w:rsidRPr="001A3FED" w:rsidRDefault="00885066" w:rsidP="00885066">
            <w:pPr>
              <w:rPr>
                <w:b/>
                <w:i/>
                <w:sz w:val="4"/>
              </w:rPr>
            </w:pPr>
          </w:p>
          <w:p w:rsidR="00885066" w:rsidRPr="001A3FED" w:rsidRDefault="00885066" w:rsidP="00885066">
            <w:pPr>
              <w:rPr>
                <w:b/>
                <w:i/>
                <w:sz w:val="18"/>
              </w:rPr>
            </w:pPr>
            <w:r w:rsidRPr="001A3FED">
              <w:rPr>
                <w:b/>
                <w:i/>
                <w:sz w:val="18"/>
              </w:rPr>
              <w:t xml:space="preserve">The </w:t>
            </w:r>
            <w:proofErr w:type="spellStart"/>
            <w:r w:rsidRPr="001A3FED">
              <w:rPr>
                <w:b/>
                <w:i/>
                <w:sz w:val="18"/>
              </w:rPr>
              <w:t>programme</w:t>
            </w:r>
            <w:proofErr w:type="spellEnd"/>
            <w:r w:rsidRPr="001A3FED">
              <w:rPr>
                <w:b/>
                <w:i/>
                <w:sz w:val="18"/>
              </w:rPr>
              <w:t xml:space="preserve"> leads to the award of JUPEB certificate which enables candidates gain Direct Entry Admissions into University of Nigeria, </w:t>
            </w:r>
            <w:proofErr w:type="spellStart"/>
            <w:r w:rsidRPr="001A3FED">
              <w:rPr>
                <w:b/>
                <w:i/>
                <w:sz w:val="18"/>
              </w:rPr>
              <w:t>Nsukka</w:t>
            </w:r>
            <w:proofErr w:type="spellEnd"/>
            <w:r w:rsidRPr="001A3FED">
              <w:rPr>
                <w:b/>
                <w:i/>
                <w:sz w:val="18"/>
              </w:rPr>
              <w:t xml:space="preserve"> and other JUPEB-affiliated Universities in Nigeria and Abroad. </w:t>
            </w:r>
          </w:p>
          <w:p w:rsidR="00885066" w:rsidRPr="001A3FED" w:rsidRDefault="00885066" w:rsidP="00885066">
            <w:pPr>
              <w:rPr>
                <w:b/>
                <w:i/>
                <w:sz w:val="4"/>
              </w:rPr>
            </w:pPr>
          </w:p>
          <w:tbl>
            <w:tblPr>
              <w:tblStyle w:val="TableGrid"/>
              <w:tblW w:w="0" w:type="auto"/>
              <w:tblInd w:w="907" w:type="dxa"/>
              <w:shd w:val="solid" w:color="auto" w:fill="auto"/>
              <w:tblLook w:val="04A0" w:firstRow="1" w:lastRow="0" w:firstColumn="1" w:lastColumn="0" w:noHBand="0" w:noVBand="1"/>
            </w:tblPr>
            <w:tblGrid>
              <w:gridCol w:w="3181"/>
            </w:tblGrid>
            <w:tr w:rsidR="00885066" w:rsidTr="00DE456A">
              <w:trPr>
                <w:trHeight w:val="504"/>
              </w:trPr>
              <w:tc>
                <w:tcPr>
                  <w:tcW w:w="3181" w:type="dxa"/>
                  <w:shd w:val="solid" w:color="auto" w:fill="auto"/>
                </w:tcPr>
                <w:p w:rsidR="00885066" w:rsidRDefault="00885066" w:rsidP="003D73A8">
                  <w:pPr>
                    <w:framePr w:hSpace="180" w:wrap="around" w:vAnchor="text" w:hAnchor="margin" w:xAlign="center" w:y="560"/>
                    <w:jc w:val="center"/>
                    <w:rPr>
                      <w:b/>
                      <w:i/>
                      <w:sz w:val="32"/>
                    </w:rPr>
                  </w:pPr>
                  <w:r w:rsidRPr="00133B3D">
                    <w:rPr>
                      <w:b/>
                      <w:i/>
                      <w:sz w:val="40"/>
                    </w:rPr>
                    <w:t>ELIGIBILITY</w:t>
                  </w:r>
                </w:p>
              </w:tc>
            </w:tr>
          </w:tbl>
          <w:p w:rsidR="00885066" w:rsidRPr="00133B3D" w:rsidRDefault="00885066" w:rsidP="00885066">
            <w:pPr>
              <w:jc w:val="both"/>
              <w:rPr>
                <w:sz w:val="18"/>
              </w:rPr>
            </w:pPr>
            <w:r w:rsidRPr="00133B3D">
              <w:rPr>
                <w:sz w:val="18"/>
              </w:rPr>
              <w:t>Eligible candidates must possess minimum of 5 Credits at maximum of two sittings in at least 5 subjects (inclusive of English Language) relevant to the candidate</w:t>
            </w:r>
            <w:r>
              <w:rPr>
                <w:sz w:val="18"/>
              </w:rPr>
              <w:t>’</w:t>
            </w:r>
            <w:r w:rsidRPr="00133B3D">
              <w:rPr>
                <w:sz w:val="18"/>
              </w:rPr>
              <w:t>s desired course of study in the University</w:t>
            </w:r>
          </w:p>
          <w:p w:rsidR="00885066" w:rsidRPr="00EE1564" w:rsidRDefault="00885066" w:rsidP="00885066">
            <w:pPr>
              <w:rPr>
                <w:sz w:val="6"/>
              </w:rPr>
            </w:pPr>
          </w:p>
          <w:tbl>
            <w:tblPr>
              <w:tblStyle w:val="TableGrid"/>
              <w:tblW w:w="0" w:type="auto"/>
              <w:tblInd w:w="435" w:type="dxa"/>
              <w:shd w:val="solid" w:color="auto" w:fill="auto"/>
              <w:tblLook w:val="04A0" w:firstRow="1" w:lastRow="0" w:firstColumn="1" w:lastColumn="0" w:noHBand="0" w:noVBand="1"/>
            </w:tblPr>
            <w:tblGrid>
              <w:gridCol w:w="2998"/>
            </w:tblGrid>
            <w:tr w:rsidR="00885066" w:rsidTr="00DE456A">
              <w:trPr>
                <w:trHeight w:val="504"/>
              </w:trPr>
              <w:tc>
                <w:tcPr>
                  <w:tcW w:w="2998" w:type="dxa"/>
                  <w:shd w:val="solid" w:color="auto" w:fill="auto"/>
                </w:tcPr>
                <w:p w:rsidR="00885066" w:rsidRDefault="00885066" w:rsidP="003D73A8">
                  <w:pPr>
                    <w:framePr w:hSpace="180" w:wrap="around" w:vAnchor="text" w:hAnchor="margin" w:xAlign="center" w:y="560"/>
                    <w:jc w:val="center"/>
                    <w:rPr>
                      <w:b/>
                      <w:i/>
                      <w:sz w:val="32"/>
                    </w:rPr>
                  </w:pPr>
                  <w:r>
                    <w:rPr>
                      <w:b/>
                      <w:i/>
                      <w:sz w:val="40"/>
                    </w:rPr>
                    <w:t xml:space="preserve">DURATION </w:t>
                  </w:r>
                </w:p>
              </w:tc>
            </w:tr>
          </w:tbl>
          <w:p w:rsidR="00885066" w:rsidRPr="00C65392" w:rsidRDefault="00885066" w:rsidP="00885066">
            <w:pPr>
              <w:rPr>
                <w:sz w:val="18"/>
              </w:rPr>
            </w:pPr>
            <w:r w:rsidRPr="00C65392">
              <w:rPr>
                <w:sz w:val="18"/>
              </w:rPr>
              <w:t xml:space="preserve">The duration of the </w:t>
            </w:r>
            <w:proofErr w:type="spellStart"/>
            <w:r w:rsidRPr="00C65392">
              <w:rPr>
                <w:sz w:val="18"/>
              </w:rPr>
              <w:t>programme</w:t>
            </w:r>
            <w:proofErr w:type="spellEnd"/>
            <w:r w:rsidRPr="00C65392">
              <w:rPr>
                <w:sz w:val="18"/>
              </w:rPr>
              <w:t xml:space="preserve"> is a minimum of one academic session of two semesters.</w:t>
            </w:r>
          </w:p>
          <w:tbl>
            <w:tblPr>
              <w:tblStyle w:val="TableGrid"/>
              <w:tblW w:w="0" w:type="auto"/>
              <w:tblInd w:w="161" w:type="dxa"/>
              <w:shd w:val="solid" w:color="auto" w:fill="auto"/>
              <w:tblLook w:val="04A0" w:firstRow="1" w:lastRow="0" w:firstColumn="1" w:lastColumn="0" w:noHBand="0" w:noVBand="1"/>
            </w:tblPr>
            <w:tblGrid>
              <w:gridCol w:w="5022"/>
            </w:tblGrid>
            <w:tr w:rsidR="00885066" w:rsidTr="00DE456A">
              <w:trPr>
                <w:trHeight w:val="367"/>
              </w:trPr>
              <w:tc>
                <w:tcPr>
                  <w:tcW w:w="5022" w:type="dxa"/>
                  <w:shd w:val="solid" w:color="auto" w:fill="auto"/>
                </w:tcPr>
                <w:p w:rsidR="00885066" w:rsidRPr="00C65392" w:rsidRDefault="00885066" w:rsidP="003D73A8">
                  <w:pPr>
                    <w:framePr w:hSpace="180" w:wrap="around" w:vAnchor="text" w:hAnchor="margin" w:xAlign="center" w:y="560"/>
                    <w:rPr>
                      <w:b/>
                      <w:i/>
                      <w:sz w:val="30"/>
                    </w:rPr>
                  </w:pPr>
                  <w:r w:rsidRPr="00C65392">
                    <w:rPr>
                      <w:b/>
                      <w:i/>
                      <w:sz w:val="30"/>
                    </w:rPr>
                    <w:t>AVAILABLE SUBJECT COMBINATIONS</w:t>
                  </w:r>
                </w:p>
              </w:tc>
            </w:tr>
          </w:tbl>
          <w:p w:rsidR="00885066" w:rsidRPr="00576113" w:rsidRDefault="00885066" w:rsidP="00885066">
            <w:pPr>
              <w:rPr>
                <w:sz w:val="12"/>
              </w:rPr>
            </w:pPr>
          </w:p>
          <w:tbl>
            <w:tblPr>
              <w:tblStyle w:val="TableGrid"/>
              <w:tblW w:w="5483" w:type="dxa"/>
              <w:tblInd w:w="2" w:type="dxa"/>
              <w:tblLook w:val="04A0" w:firstRow="1" w:lastRow="0" w:firstColumn="1" w:lastColumn="0" w:noHBand="0" w:noVBand="1"/>
            </w:tblPr>
            <w:tblGrid>
              <w:gridCol w:w="1535"/>
              <w:gridCol w:w="3948"/>
            </w:tblGrid>
            <w:tr w:rsidR="00885066" w:rsidRPr="006F6DE6" w:rsidTr="00DE456A">
              <w:trPr>
                <w:trHeight w:val="332"/>
              </w:trPr>
              <w:tc>
                <w:tcPr>
                  <w:tcW w:w="1535" w:type="dxa"/>
                  <w:tcBorders>
                    <w:bottom w:val="outset" w:sz="6" w:space="0" w:color="auto"/>
                    <w:right w:val="outset" w:sz="6" w:space="0" w:color="auto"/>
                  </w:tcBorders>
                </w:tcPr>
                <w:p w:rsidR="00885066" w:rsidRPr="006F6DE6" w:rsidRDefault="00885066" w:rsidP="003D73A8">
                  <w:pPr>
                    <w:framePr w:hSpace="180" w:wrap="around" w:vAnchor="text" w:hAnchor="margin" w:xAlign="center" w:y="560"/>
                    <w:rPr>
                      <w:b/>
                      <w:sz w:val="16"/>
                    </w:rPr>
                  </w:pPr>
                  <w:r w:rsidRPr="006F6DE6">
                    <w:rPr>
                      <w:b/>
                      <w:sz w:val="16"/>
                    </w:rPr>
                    <w:t>Option/Fields</w:t>
                  </w:r>
                </w:p>
              </w:tc>
              <w:tc>
                <w:tcPr>
                  <w:tcW w:w="3948" w:type="dxa"/>
                  <w:tcBorders>
                    <w:left w:val="outset" w:sz="6" w:space="0" w:color="auto"/>
                    <w:bottom w:val="outset" w:sz="6" w:space="0" w:color="auto"/>
                  </w:tcBorders>
                </w:tcPr>
                <w:p w:rsidR="00885066" w:rsidRPr="006F6DE6" w:rsidRDefault="00885066" w:rsidP="003D73A8">
                  <w:pPr>
                    <w:framePr w:hSpace="180" w:wrap="around" w:vAnchor="text" w:hAnchor="margin" w:xAlign="center" w:y="560"/>
                    <w:jc w:val="center"/>
                    <w:rPr>
                      <w:sz w:val="16"/>
                    </w:rPr>
                  </w:pPr>
                  <w:r w:rsidRPr="006F6DE6">
                    <w:rPr>
                      <w:sz w:val="16"/>
                    </w:rPr>
                    <w:t>Subject Combinations</w:t>
                  </w:r>
                </w:p>
                <w:p w:rsidR="00885066" w:rsidRPr="006F6DE6" w:rsidRDefault="00885066" w:rsidP="003D73A8">
                  <w:pPr>
                    <w:framePr w:hSpace="180" w:wrap="around" w:vAnchor="text" w:hAnchor="margin" w:xAlign="center" w:y="560"/>
                    <w:rPr>
                      <w:sz w:val="16"/>
                    </w:rPr>
                  </w:pPr>
                </w:p>
              </w:tc>
            </w:tr>
            <w:tr w:rsidR="00885066" w:rsidRPr="006F6DE6" w:rsidTr="00DE456A">
              <w:trPr>
                <w:trHeight w:val="193"/>
              </w:trPr>
              <w:tc>
                <w:tcPr>
                  <w:tcW w:w="1535" w:type="dxa"/>
                  <w:vMerge w:val="restart"/>
                  <w:tcBorders>
                    <w:right w:val="outset" w:sz="6" w:space="0" w:color="auto"/>
                  </w:tcBorders>
                </w:tcPr>
                <w:p w:rsidR="00885066" w:rsidRPr="006F6DE6" w:rsidRDefault="00885066" w:rsidP="003D73A8">
                  <w:pPr>
                    <w:framePr w:hSpace="180" w:wrap="around" w:vAnchor="text" w:hAnchor="margin" w:xAlign="center" w:y="560"/>
                    <w:rPr>
                      <w:sz w:val="16"/>
                    </w:rPr>
                  </w:pPr>
                  <w:r>
                    <w:rPr>
                      <w:sz w:val="16"/>
                    </w:rPr>
                    <w:t>Arts</w:t>
                  </w:r>
                </w:p>
              </w:tc>
              <w:tc>
                <w:tcPr>
                  <w:tcW w:w="39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</w:tcPr>
                <w:p w:rsidR="00885066" w:rsidRPr="006F6DE6" w:rsidRDefault="00885066" w:rsidP="003D73A8">
                  <w:pPr>
                    <w:framePr w:hSpace="180" w:wrap="around" w:vAnchor="text" w:hAnchor="margin" w:xAlign="center" w:y="560"/>
                    <w:rPr>
                      <w:sz w:val="16"/>
                    </w:rPr>
                  </w:pPr>
                  <w:r w:rsidRPr="006F6DE6">
                    <w:rPr>
                      <w:sz w:val="16"/>
                    </w:rPr>
                    <w:t>History/Literature/Christian Religious Studies (HLCRS)</w:t>
                  </w:r>
                </w:p>
              </w:tc>
            </w:tr>
            <w:tr w:rsidR="00885066" w:rsidRPr="006F6DE6" w:rsidTr="00DE456A">
              <w:trPr>
                <w:trHeight w:val="83"/>
              </w:trPr>
              <w:tc>
                <w:tcPr>
                  <w:tcW w:w="1535" w:type="dxa"/>
                  <w:vMerge/>
                  <w:tcBorders>
                    <w:right w:val="outset" w:sz="6" w:space="0" w:color="auto"/>
                  </w:tcBorders>
                </w:tcPr>
                <w:p w:rsidR="00885066" w:rsidRPr="006F6DE6" w:rsidRDefault="00885066" w:rsidP="003D73A8">
                  <w:pPr>
                    <w:framePr w:hSpace="180" w:wrap="around" w:vAnchor="text" w:hAnchor="margin" w:xAlign="center" w:y="560"/>
                    <w:rPr>
                      <w:sz w:val="16"/>
                    </w:rPr>
                  </w:pPr>
                </w:p>
              </w:tc>
              <w:tc>
                <w:tcPr>
                  <w:tcW w:w="3948" w:type="dxa"/>
                  <w:tcBorders>
                    <w:top w:val="outset" w:sz="6" w:space="0" w:color="auto"/>
                    <w:left w:val="outset" w:sz="6" w:space="0" w:color="auto"/>
                    <w:bottom w:val="single" w:sz="4" w:space="0" w:color="auto"/>
                  </w:tcBorders>
                </w:tcPr>
                <w:p w:rsidR="00885066" w:rsidRPr="006F6DE6" w:rsidRDefault="00885066" w:rsidP="003D73A8">
                  <w:pPr>
                    <w:framePr w:hSpace="180" w:wrap="around" w:vAnchor="text" w:hAnchor="margin" w:xAlign="center" w:y="560"/>
                    <w:rPr>
                      <w:sz w:val="16"/>
                    </w:rPr>
                  </w:pPr>
                  <w:r w:rsidRPr="006F6DE6">
                    <w:rPr>
                      <w:sz w:val="16"/>
                    </w:rPr>
                    <w:t>Economics/</w:t>
                  </w:r>
                  <w:r>
                    <w:rPr>
                      <w:sz w:val="16"/>
                    </w:rPr>
                    <w:t>History/Literature in English (EH</w:t>
                  </w:r>
                  <w:r w:rsidRPr="006F6DE6">
                    <w:rPr>
                      <w:sz w:val="16"/>
                    </w:rPr>
                    <w:t>L)</w:t>
                  </w:r>
                </w:p>
              </w:tc>
            </w:tr>
            <w:tr w:rsidR="00885066" w:rsidRPr="006F6DE6" w:rsidTr="00DE456A">
              <w:trPr>
                <w:trHeight w:val="95"/>
              </w:trPr>
              <w:tc>
                <w:tcPr>
                  <w:tcW w:w="1535" w:type="dxa"/>
                  <w:vMerge/>
                  <w:tcBorders>
                    <w:right w:val="outset" w:sz="6" w:space="0" w:color="auto"/>
                  </w:tcBorders>
                </w:tcPr>
                <w:p w:rsidR="00885066" w:rsidRPr="006F6DE6" w:rsidRDefault="00885066" w:rsidP="003D73A8">
                  <w:pPr>
                    <w:framePr w:hSpace="180" w:wrap="around" w:vAnchor="text" w:hAnchor="margin" w:xAlign="center" w:y="560"/>
                    <w:rPr>
                      <w:sz w:val="16"/>
                    </w:rPr>
                  </w:pPr>
                </w:p>
              </w:tc>
              <w:tc>
                <w:tcPr>
                  <w:tcW w:w="3948" w:type="dxa"/>
                  <w:tcBorders>
                    <w:top w:val="single" w:sz="4" w:space="0" w:color="auto"/>
                    <w:left w:val="outset" w:sz="6" w:space="0" w:color="auto"/>
                    <w:bottom w:val="single" w:sz="4" w:space="0" w:color="auto"/>
                  </w:tcBorders>
                </w:tcPr>
                <w:p w:rsidR="00885066" w:rsidRPr="006F6DE6" w:rsidRDefault="00885066" w:rsidP="003D73A8">
                  <w:pPr>
                    <w:framePr w:hSpace="180" w:wrap="around" w:vAnchor="text" w:hAnchor="margin" w:xAlign="center" w:y="560"/>
                    <w:rPr>
                      <w:sz w:val="16"/>
                    </w:rPr>
                  </w:pPr>
                  <w:r>
                    <w:rPr>
                      <w:sz w:val="16"/>
                    </w:rPr>
                    <w:t>History/Igbo/CRS (HICRS)</w:t>
                  </w:r>
                </w:p>
              </w:tc>
            </w:tr>
            <w:tr w:rsidR="00885066" w:rsidRPr="006F6DE6" w:rsidTr="00DE456A">
              <w:trPr>
                <w:trHeight w:val="237"/>
              </w:trPr>
              <w:tc>
                <w:tcPr>
                  <w:tcW w:w="1535" w:type="dxa"/>
                  <w:vMerge/>
                  <w:tcBorders>
                    <w:right w:val="outset" w:sz="6" w:space="0" w:color="auto"/>
                  </w:tcBorders>
                </w:tcPr>
                <w:p w:rsidR="00885066" w:rsidRPr="006F6DE6" w:rsidRDefault="00885066" w:rsidP="003D73A8">
                  <w:pPr>
                    <w:framePr w:hSpace="180" w:wrap="around" w:vAnchor="text" w:hAnchor="margin" w:xAlign="center" w:y="560"/>
                    <w:rPr>
                      <w:sz w:val="16"/>
                    </w:rPr>
                  </w:pPr>
                </w:p>
              </w:tc>
              <w:tc>
                <w:tcPr>
                  <w:tcW w:w="3948" w:type="dxa"/>
                  <w:tcBorders>
                    <w:top w:val="single" w:sz="4" w:space="0" w:color="auto"/>
                    <w:left w:val="outset" w:sz="6" w:space="0" w:color="auto"/>
                    <w:bottom w:val="single" w:sz="4" w:space="0" w:color="auto"/>
                  </w:tcBorders>
                </w:tcPr>
                <w:p w:rsidR="00885066" w:rsidRPr="006F6DE6" w:rsidRDefault="00885066" w:rsidP="003D73A8">
                  <w:pPr>
                    <w:framePr w:hSpace="180" w:wrap="around" w:vAnchor="text" w:hAnchor="margin" w:xAlign="center" w:y="560"/>
                    <w:rPr>
                      <w:sz w:val="16"/>
                    </w:rPr>
                  </w:pPr>
                  <w:r>
                    <w:rPr>
                      <w:sz w:val="16"/>
                    </w:rPr>
                    <w:t>Igbo/Literature/CRS (ILCRS)</w:t>
                  </w:r>
                </w:p>
              </w:tc>
            </w:tr>
            <w:tr w:rsidR="00885066" w:rsidRPr="006F6DE6" w:rsidTr="00DE456A">
              <w:trPr>
                <w:trHeight w:val="159"/>
              </w:trPr>
              <w:tc>
                <w:tcPr>
                  <w:tcW w:w="1535" w:type="dxa"/>
                  <w:vMerge/>
                  <w:tcBorders>
                    <w:bottom w:val="outset" w:sz="6" w:space="0" w:color="auto"/>
                    <w:right w:val="outset" w:sz="6" w:space="0" w:color="auto"/>
                  </w:tcBorders>
                </w:tcPr>
                <w:p w:rsidR="00885066" w:rsidRPr="006F6DE6" w:rsidRDefault="00885066" w:rsidP="003D73A8">
                  <w:pPr>
                    <w:framePr w:hSpace="180" w:wrap="around" w:vAnchor="text" w:hAnchor="margin" w:xAlign="center" w:y="560"/>
                    <w:rPr>
                      <w:sz w:val="16"/>
                    </w:rPr>
                  </w:pPr>
                </w:p>
              </w:tc>
              <w:tc>
                <w:tcPr>
                  <w:tcW w:w="3948" w:type="dxa"/>
                  <w:tcBorders>
                    <w:top w:val="single" w:sz="4" w:space="0" w:color="auto"/>
                    <w:left w:val="outset" w:sz="6" w:space="0" w:color="auto"/>
                    <w:bottom w:val="single" w:sz="4" w:space="0" w:color="auto"/>
                  </w:tcBorders>
                </w:tcPr>
                <w:p w:rsidR="00885066" w:rsidRDefault="00885066" w:rsidP="003D73A8">
                  <w:pPr>
                    <w:framePr w:hSpace="180" w:wrap="around" w:vAnchor="text" w:hAnchor="margin" w:xAlign="center" w:y="560"/>
                    <w:rPr>
                      <w:sz w:val="16"/>
                    </w:rPr>
                  </w:pPr>
                  <w:r>
                    <w:rPr>
                      <w:sz w:val="16"/>
                    </w:rPr>
                    <w:t>History/Igbo/French (HIF)</w:t>
                  </w:r>
                </w:p>
              </w:tc>
            </w:tr>
            <w:tr w:rsidR="00885066" w:rsidRPr="006F6DE6" w:rsidTr="00DE456A">
              <w:trPr>
                <w:trHeight w:val="187"/>
              </w:trPr>
              <w:tc>
                <w:tcPr>
                  <w:tcW w:w="1535" w:type="dxa"/>
                  <w:vMerge w:val="restart"/>
                  <w:tcBorders>
                    <w:top w:val="outset" w:sz="6" w:space="0" w:color="auto"/>
                    <w:right w:val="outset" w:sz="6" w:space="0" w:color="auto"/>
                  </w:tcBorders>
                </w:tcPr>
                <w:p w:rsidR="00885066" w:rsidRPr="006F6DE6" w:rsidRDefault="00885066" w:rsidP="003D73A8">
                  <w:pPr>
                    <w:framePr w:hSpace="180" w:wrap="around" w:vAnchor="text" w:hAnchor="margin" w:xAlign="center" w:y="560"/>
                    <w:rPr>
                      <w:sz w:val="16"/>
                    </w:rPr>
                  </w:pPr>
                  <w:r w:rsidRPr="006F6DE6">
                    <w:rPr>
                      <w:sz w:val="16"/>
                    </w:rPr>
                    <w:t>Social Sciences</w:t>
                  </w:r>
                </w:p>
              </w:tc>
              <w:tc>
                <w:tcPr>
                  <w:tcW w:w="3948" w:type="dxa"/>
                  <w:tcBorders>
                    <w:top w:val="single" w:sz="4" w:space="0" w:color="auto"/>
                    <w:left w:val="outset" w:sz="6" w:space="0" w:color="auto"/>
                    <w:bottom w:val="outset" w:sz="6" w:space="0" w:color="auto"/>
                  </w:tcBorders>
                </w:tcPr>
                <w:p w:rsidR="00885066" w:rsidRPr="006F6DE6" w:rsidRDefault="00885066" w:rsidP="003D73A8">
                  <w:pPr>
                    <w:framePr w:hSpace="180" w:wrap="around" w:vAnchor="text" w:hAnchor="margin" w:xAlign="center" w:y="560"/>
                    <w:rPr>
                      <w:sz w:val="16"/>
                    </w:rPr>
                  </w:pPr>
                  <w:r w:rsidRPr="006F6DE6">
                    <w:rPr>
                      <w:sz w:val="16"/>
                    </w:rPr>
                    <w:t>Government/</w:t>
                  </w:r>
                  <w:r>
                    <w:rPr>
                      <w:sz w:val="16"/>
                    </w:rPr>
                    <w:t>Economics/Mathematics (</w:t>
                  </w:r>
                  <w:r w:rsidRPr="006F6DE6">
                    <w:rPr>
                      <w:sz w:val="16"/>
                    </w:rPr>
                    <w:t>G</w:t>
                  </w:r>
                  <w:r>
                    <w:rPr>
                      <w:sz w:val="16"/>
                    </w:rPr>
                    <w:t>E</w:t>
                  </w:r>
                  <w:r w:rsidRPr="006F6DE6">
                    <w:rPr>
                      <w:sz w:val="16"/>
                    </w:rPr>
                    <w:t>M)</w:t>
                  </w:r>
                </w:p>
              </w:tc>
            </w:tr>
            <w:tr w:rsidR="00885066" w:rsidRPr="006F6DE6" w:rsidTr="00DE456A">
              <w:trPr>
                <w:trHeight w:val="222"/>
              </w:trPr>
              <w:tc>
                <w:tcPr>
                  <w:tcW w:w="1535" w:type="dxa"/>
                  <w:vMerge/>
                  <w:tcBorders>
                    <w:right w:val="outset" w:sz="6" w:space="0" w:color="auto"/>
                  </w:tcBorders>
                </w:tcPr>
                <w:p w:rsidR="00885066" w:rsidRPr="006F6DE6" w:rsidRDefault="00885066" w:rsidP="003D73A8">
                  <w:pPr>
                    <w:framePr w:hSpace="180" w:wrap="around" w:vAnchor="text" w:hAnchor="margin" w:xAlign="center" w:y="560"/>
                    <w:rPr>
                      <w:sz w:val="16"/>
                    </w:rPr>
                  </w:pPr>
                </w:p>
              </w:tc>
              <w:tc>
                <w:tcPr>
                  <w:tcW w:w="3948" w:type="dxa"/>
                  <w:tcBorders>
                    <w:top w:val="outset" w:sz="6" w:space="0" w:color="auto"/>
                    <w:left w:val="outset" w:sz="6" w:space="0" w:color="auto"/>
                  </w:tcBorders>
                </w:tcPr>
                <w:p w:rsidR="00885066" w:rsidRPr="006F6DE6" w:rsidRDefault="00885066" w:rsidP="003D73A8">
                  <w:pPr>
                    <w:framePr w:hSpace="180" w:wrap="around" w:vAnchor="text" w:hAnchor="margin" w:xAlign="center" w:y="560"/>
                    <w:rPr>
                      <w:sz w:val="16"/>
                    </w:rPr>
                  </w:pPr>
                  <w:r>
                    <w:rPr>
                      <w:sz w:val="16"/>
                    </w:rPr>
                    <w:t>Government</w:t>
                  </w:r>
                  <w:r w:rsidRPr="006F6DE6">
                    <w:rPr>
                      <w:sz w:val="16"/>
                    </w:rPr>
                    <w:t xml:space="preserve">/ Economics </w:t>
                  </w:r>
                  <w:r>
                    <w:rPr>
                      <w:sz w:val="16"/>
                    </w:rPr>
                    <w:t>/Geography (</w:t>
                  </w:r>
                  <w:r w:rsidRPr="006F6DE6">
                    <w:rPr>
                      <w:sz w:val="16"/>
                    </w:rPr>
                    <w:t>GE</w:t>
                  </w:r>
                  <w:r>
                    <w:rPr>
                      <w:sz w:val="16"/>
                    </w:rPr>
                    <w:t>G</w:t>
                  </w:r>
                  <w:r w:rsidRPr="006F6DE6">
                    <w:rPr>
                      <w:sz w:val="16"/>
                    </w:rPr>
                    <w:t>)</w:t>
                  </w:r>
                </w:p>
              </w:tc>
            </w:tr>
            <w:tr w:rsidR="00885066" w:rsidRPr="006F6DE6" w:rsidTr="00DE456A">
              <w:trPr>
                <w:trHeight w:val="95"/>
              </w:trPr>
              <w:tc>
                <w:tcPr>
                  <w:tcW w:w="1535" w:type="dxa"/>
                  <w:vMerge/>
                  <w:tcBorders>
                    <w:right w:val="outset" w:sz="6" w:space="0" w:color="auto"/>
                  </w:tcBorders>
                </w:tcPr>
                <w:p w:rsidR="00885066" w:rsidRPr="006F6DE6" w:rsidRDefault="00885066" w:rsidP="003D73A8">
                  <w:pPr>
                    <w:framePr w:hSpace="180" w:wrap="around" w:vAnchor="text" w:hAnchor="margin" w:xAlign="center" w:y="560"/>
                    <w:rPr>
                      <w:sz w:val="16"/>
                    </w:rPr>
                  </w:pPr>
                </w:p>
              </w:tc>
              <w:tc>
                <w:tcPr>
                  <w:tcW w:w="3948" w:type="dxa"/>
                  <w:tcBorders>
                    <w:top w:val="single" w:sz="4" w:space="0" w:color="auto"/>
                    <w:left w:val="outset" w:sz="6" w:space="0" w:color="auto"/>
                  </w:tcBorders>
                </w:tcPr>
                <w:p w:rsidR="00885066" w:rsidRDefault="00885066" w:rsidP="003D73A8">
                  <w:pPr>
                    <w:framePr w:hSpace="180" w:wrap="around" w:vAnchor="text" w:hAnchor="margin" w:xAlign="center" w:y="560"/>
                    <w:rPr>
                      <w:sz w:val="16"/>
                    </w:rPr>
                  </w:pPr>
                  <w:r>
                    <w:rPr>
                      <w:sz w:val="16"/>
                    </w:rPr>
                    <w:t>Literature/</w:t>
                  </w:r>
                  <w:r>
                    <w:t xml:space="preserve"> </w:t>
                  </w:r>
                  <w:r w:rsidRPr="00E86E30">
                    <w:rPr>
                      <w:sz w:val="16"/>
                    </w:rPr>
                    <w:t xml:space="preserve">Economics </w:t>
                  </w:r>
                  <w:r>
                    <w:rPr>
                      <w:sz w:val="16"/>
                    </w:rPr>
                    <w:t>/Government (LEG)</w:t>
                  </w:r>
                </w:p>
              </w:tc>
            </w:tr>
            <w:tr w:rsidR="00885066" w:rsidRPr="006F6DE6" w:rsidTr="00DE456A">
              <w:trPr>
                <w:trHeight w:val="79"/>
              </w:trPr>
              <w:tc>
                <w:tcPr>
                  <w:tcW w:w="1535" w:type="dxa"/>
                  <w:vMerge/>
                  <w:tcBorders>
                    <w:right w:val="outset" w:sz="6" w:space="0" w:color="auto"/>
                  </w:tcBorders>
                </w:tcPr>
                <w:p w:rsidR="00885066" w:rsidRPr="006F6DE6" w:rsidRDefault="00885066" w:rsidP="003D73A8">
                  <w:pPr>
                    <w:framePr w:hSpace="180" w:wrap="around" w:vAnchor="text" w:hAnchor="margin" w:xAlign="center" w:y="560"/>
                    <w:rPr>
                      <w:sz w:val="16"/>
                    </w:rPr>
                  </w:pPr>
                </w:p>
              </w:tc>
              <w:tc>
                <w:tcPr>
                  <w:tcW w:w="3948" w:type="dxa"/>
                  <w:tcBorders>
                    <w:top w:val="single" w:sz="4" w:space="0" w:color="auto"/>
                    <w:left w:val="outset" w:sz="6" w:space="0" w:color="auto"/>
                  </w:tcBorders>
                </w:tcPr>
                <w:p w:rsidR="00885066" w:rsidRDefault="00885066" w:rsidP="003D73A8">
                  <w:pPr>
                    <w:framePr w:hSpace="180" w:wrap="around" w:vAnchor="text" w:hAnchor="margin" w:xAlign="center" w:y="560"/>
                    <w:rPr>
                      <w:sz w:val="16"/>
                    </w:rPr>
                  </w:pPr>
                  <w:r>
                    <w:rPr>
                      <w:sz w:val="16"/>
                    </w:rPr>
                    <w:t>Biology/Economics/ Government (BEG)</w:t>
                  </w:r>
                </w:p>
              </w:tc>
            </w:tr>
            <w:tr w:rsidR="00885066" w:rsidRPr="006F6DE6" w:rsidTr="00DE456A">
              <w:trPr>
                <w:trHeight w:val="111"/>
              </w:trPr>
              <w:tc>
                <w:tcPr>
                  <w:tcW w:w="1535" w:type="dxa"/>
                  <w:vMerge/>
                  <w:tcBorders>
                    <w:right w:val="outset" w:sz="6" w:space="0" w:color="auto"/>
                  </w:tcBorders>
                </w:tcPr>
                <w:p w:rsidR="00885066" w:rsidRPr="006F6DE6" w:rsidRDefault="00885066" w:rsidP="003D73A8">
                  <w:pPr>
                    <w:framePr w:hSpace="180" w:wrap="around" w:vAnchor="text" w:hAnchor="margin" w:xAlign="center" w:y="560"/>
                    <w:rPr>
                      <w:sz w:val="16"/>
                    </w:rPr>
                  </w:pPr>
                </w:p>
              </w:tc>
              <w:tc>
                <w:tcPr>
                  <w:tcW w:w="3948" w:type="dxa"/>
                  <w:tcBorders>
                    <w:top w:val="single" w:sz="4" w:space="0" w:color="auto"/>
                    <w:left w:val="outset" w:sz="6" w:space="0" w:color="auto"/>
                  </w:tcBorders>
                </w:tcPr>
                <w:p w:rsidR="00885066" w:rsidRPr="006F6DE6" w:rsidRDefault="00885066" w:rsidP="003D73A8">
                  <w:pPr>
                    <w:framePr w:hSpace="180" w:wrap="around" w:vAnchor="text" w:hAnchor="margin" w:xAlign="center" w:y="560"/>
                    <w:rPr>
                      <w:sz w:val="16"/>
                    </w:rPr>
                  </w:pPr>
                  <w:r w:rsidRPr="006F6DE6">
                    <w:rPr>
                      <w:sz w:val="16"/>
                    </w:rPr>
                    <w:t xml:space="preserve">Government/Literature in English/Christian Religious Studies (GLCRS) </w:t>
                  </w:r>
                </w:p>
              </w:tc>
            </w:tr>
            <w:tr w:rsidR="00885066" w:rsidRPr="006F6DE6" w:rsidTr="00DE456A">
              <w:trPr>
                <w:trHeight w:val="95"/>
              </w:trPr>
              <w:tc>
                <w:tcPr>
                  <w:tcW w:w="1535" w:type="dxa"/>
                  <w:vMerge/>
                  <w:tcBorders>
                    <w:right w:val="outset" w:sz="6" w:space="0" w:color="auto"/>
                  </w:tcBorders>
                </w:tcPr>
                <w:p w:rsidR="00885066" w:rsidRPr="006F6DE6" w:rsidRDefault="00885066" w:rsidP="003D73A8">
                  <w:pPr>
                    <w:framePr w:hSpace="180" w:wrap="around" w:vAnchor="text" w:hAnchor="margin" w:xAlign="center" w:y="560"/>
                    <w:rPr>
                      <w:sz w:val="16"/>
                    </w:rPr>
                  </w:pPr>
                </w:p>
              </w:tc>
              <w:tc>
                <w:tcPr>
                  <w:tcW w:w="3948" w:type="dxa"/>
                  <w:tcBorders>
                    <w:top w:val="single" w:sz="4" w:space="0" w:color="auto"/>
                    <w:left w:val="outset" w:sz="6" w:space="0" w:color="auto"/>
                  </w:tcBorders>
                </w:tcPr>
                <w:p w:rsidR="00885066" w:rsidRDefault="00885066" w:rsidP="003D73A8">
                  <w:pPr>
                    <w:framePr w:hSpace="180" w:wrap="around" w:vAnchor="text" w:hAnchor="margin" w:xAlign="center" w:y="560"/>
                    <w:rPr>
                      <w:sz w:val="16"/>
                    </w:rPr>
                  </w:pPr>
                  <w:r>
                    <w:rPr>
                      <w:sz w:val="16"/>
                    </w:rPr>
                    <w:t>Biology/Government/CRS (BGCRS)</w:t>
                  </w:r>
                </w:p>
              </w:tc>
            </w:tr>
            <w:tr w:rsidR="00885066" w:rsidRPr="006F6DE6" w:rsidTr="00DE456A">
              <w:trPr>
                <w:trHeight w:val="177"/>
              </w:trPr>
              <w:tc>
                <w:tcPr>
                  <w:tcW w:w="1535" w:type="dxa"/>
                  <w:vMerge w:val="restart"/>
                  <w:tcBorders>
                    <w:top w:val="outset" w:sz="6" w:space="0" w:color="auto"/>
                    <w:right w:val="outset" w:sz="6" w:space="0" w:color="auto"/>
                  </w:tcBorders>
                </w:tcPr>
                <w:p w:rsidR="00885066" w:rsidRPr="006F6DE6" w:rsidRDefault="00885066" w:rsidP="003D73A8">
                  <w:pPr>
                    <w:framePr w:hSpace="180" w:wrap="around" w:vAnchor="text" w:hAnchor="margin" w:xAlign="center" w:y="560"/>
                    <w:rPr>
                      <w:sz w:val="16"/>
                    </w:rPr>
                  </w:pPr>
                  <w:r w:rsidRPr="006F6DE6">
                    <w:rPr>
                      <w:sz w:val="16"/>
                    </w:rPr>
                    <w:t>Management Sciences</w:t>
                  </w:r>
                </w:p>
                <w:p w:rsidR="00885066" w:rsidRPr="006F6DE6" w:rsidRDefault="00885066" w:rsidP="003D73A8">
                  <w:pPr>
                    <w:framePr w:hSpace="180" w:wrap="around" w:vAnchor="text" w:hAnchor="margin" w:xAlign="center" w:y="560"/>
                    <w:rPr>
                      <w:sz w:val="16"/>
                    </w:rPr>
                  </w:pPr>
                </w:p>
                <w:p w:rsidR="00885066" w:rsidRPr="006F6DE6" w:rsidRDefault="00885066" w:rsidP="003D73A8">
                  <w:pPr>
                    <w:framePr w:hSpace="180" w:wrap="around" w:vAnchor="text" w:hAnchor="margin" w:xAlign="center" w:y="560"/>
                    <w:rPr>
                      <w:sz w:val="16"/>
                    </w:rPr>
                  </w:pPr>
                </w:p>
              </w:tc>
              <w:tc>
                <w:tcPr>
                  <w:tcW w:w="3948" w:type="dxa"/>
                  <w:tcBorders>
                    <w:top w:val="single" w:sz="4" w:space="0" w:color="auto"/>
                    <w:left w:val="outset" w:sz="6" w:space="0" w:color="auto"/>
                    <w:bottom w:val="outset" w:sz="6" w:space="0" w:color="auto"/>
                  </w:tcBorders>
                </w:tcPr>
                <w:p w:rsidR="00885066" w:rsidRPr="006F6DE6" w:rsidRDefault="00885066" w:rsidP="003D73A8">
                  <w:pPr>
                    <w:framePr w:hSpace="180" w:wrap="around" w:vAnchor="text" w:hAnchor="margin" w:xAlign="center" w:y="560"/>
                    <w:rPr>
                      <w:sz w:val="16"/>
                    </w:rPr>
                  </w:pPr>
                  <w:r w:rsidRPr="006F6DE6">
                    <w:rPr>
                      <w:sz w:val="16"/>
                    </w:rPr>
                    <w:t xml:space="preserve">Business Studies </w:t>
                  </w:r>
                  <w:r>
                    <w:rPr>
                      <w:sz w:val="16"/>
                    </w:rPr>
                    <w:t>/</w:t>
                  </w:r>
                  <w:r w:rsidRPr="006F6DE6">
                    <w:rPr>
                      <w:sz w:val="16"/>
                    </w:rPr>
                    <w:t>Accounting/Mathematics</w:t>
                  </w:r>
                  <w:r>
                    <w:rPr>
                      <w:sz w:val="16"/>
                    </w:rPr>
                    <w:t xml:space="preserve"> (</w:t>
                  </w:r>
                  <w:r w:rsidRPr="006F6DE6">
                    <w:rPr>
                      <w:sz w:val="16"/>
                    </w:rPr>
                    <w:t>B</w:t>
                  </w:r>
                  <w:r>
                    <w:rPr>
                      <w:sz w:val="16"/>
                    </w:rPr>
                    <w:t>AM</w:t>
                  </w:r>
                  <w:r w:rsidRPr="006F6DE6">
                    <w:rPr>
                      <w:sz w:val="16"/>
                    </w:rPr>
                    <w:t>)</w:t>
                  </w:r>
                </w:p>
              </w:tc>
            </w:tr>
            <w:tr w:rsidR="00885066" w:rsidRPr="006F6DE6" w:rsidTr="00DE456A">
              <w:trPr>
                <w:trHeight w:val="222"/>
              </w:trPr>
              <w:tc>
                <w:tcPr>
                  <w:tcW w:w="1535" w:type="dxa"/>
                  <w:vMerge/>
                  <w:tcBorders>
                    <w:right w:val="outset" w:sz="6" w:space="0" w:color="auto"/>
                  </w:tcBorders>
                </w:tcPr>
                <w:p w:rsidR="00885066" w:rsidRPr="006F6DE6" w:rsidRDefault="00885066" w:rsidP="003D73A8">
                  <w:pPr>
                    <w:framePr w:hSpace="180" w:wrap="around" w:vAnchor="text" w:hAnchor="margin" w:xAlign="center" w:y="560"/>
                    <w:rPr>
                      <w:sz w:val="16"/>
                    </w:rPr>
                  </w:pPr>
                </w:p>
              </w:tc>
              <w:tc>
                <w:tcPr>
                  <w:tcW w:w="3948" w:type="dxa"/>
                  <w:tcBorders>
                    <w:top w:val="outset" w:sz="6" w:space="0" w:color="auto"/>
                    <w:left w:val="outset" w:sz="6" w:space="0" w:color="auto"/>
                    <w:bottom w:val="single" w:sz="4" w:space="0" w:color="auto"/>
                  </w:tcBorders>
                </w:tcPr>
                <w:p w:rsidR="00885066" w:rsidRPr="006F6DE6" w:rsidRDefault="00885066" w:rsidP="003D73A8">
                  <w:pPr>
                    <w:framePr w:hSpace="180" w:wrap="around" w:vAnchor="text" w:hAnchor="margin" w:xAlign="center" w:y="560"/>
                    <w:rPr>
                      <w:sz w:val="16"/>
                    </w:rPr>
                  </w:pPr>
                  <w:r w:rsidRPr="006F6DE6">
                    <w:rPr>
                      <w:sz w:val="16"/>
                    </w:rPr>
                    <w:t xml:space="preserve">Mathematics/Accounting/Geography (MAG) </w:t>
                  </w:r>
                </w:p>
              </w:tc>
            </w:tr>
            <w:tr w:rsidR="00885066" w:rsidRPr="006F6DE6" w:rsidTr="00DE456A">
              <w:trPr>
                <w:trHeight w:val="230"/>
              </w:trPr>
              <w:tc>
                <w:tcPr>
                  <w:tcW w:w="1535" w:type="dxa"/>
                  <w:vMerge/>
                  <w:tcBorders>
                    <w:right w:val="outset" w:sz="6" w:space="0" w:color="auto"/>
                  </w:tcBorders>
                </w:tcPr>
                <w:p w:rsidR="00885066" w:rsidRPr="006F6DE6" w:rsidRDefault="00885066" w:rsidP="003D73A8">
                  <w:pPr>
                    <w:framePr w:hSpace="180" w:wrap="around" w:vAnchor="text" w:hAnchor="margin" w:xAlign="center" w:y="560"/>
                    <w:rPr>
                      <w:sz w:val="16"/>
                    </w:rPr>
                  </w:pPr>
                </w:p>
              </w:tc>
              <w:tc>
                <w:tcPr>
                  <w:tcW w:w="3948" w:type="dxa"/>
                  <w:tcBorders>
                    <w:top w:val="single" w:sz="4" w:space="0" w:color="auto"/>
                    <w:left w:val="outset" w:sz="6" w:space="0" w:color="auto"/>
                    <w:bottom w:val="single" w:sz="4" w:space="0" w:color="auto"/>
                  </w:tcBorders>
                </w:tcPr>
                <w:p w:rsidR="00885066" w:rsidRPr="006F6DE6" w:rsidRDefault="00885066" w:rsidP="003D73A8">
                  <w:pPr>
                    <w:framePr w:hSpace="180" w:wrap="around" w:vAnchor="text" w:hAnchor="margin" w:xAlign="center" w:y="560"/>
                    <w:rPr>
                      <w:sz w:val="16"/>
                    </w:rPr>
                  </w:pPr>
                  <w:r>
                    <w:rPr>
                      <w:sz w:val="16"/>
                    </w:rPr>
                    <w:t>Mathematics /</w:t>
                  </w:r>
                  <w:r w:rsidRPr="006F6DE6">
                    <w:rPr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Economics /</w:t>
                  </w:r>
                  <w:r w:rsidRPr="006F6DE6">
                    <w:rPr>
                      <w:sz w:val="16"/>
                    </w:rPr>
                    <w:t xml:space="preserve"> Business Studies</w:t>
                  </w:r>
                  <w:r>
                    <w:rPr>
                      <w:sz w:val="16"/>
                    </w:rPr>
                    <w:t xml:space="preserve">  (MEB)</w:t>
                  </w:r>
                </w:p>
              </w:tc>
            </w:tr>
            <w:tr w:rsidR="00885066" w:rsidRPr="006F6DE6" w:rsidTr="00DE456A">
              <w:trPr>
                <w:trHeight w:val="290"/>
              </w:trPr>
              <w:tc>
                <w:tcPr>
                  <w:tcW w:w="1535" w:type="dxa"/>
                  <w:vMerge w:val="restart"/>
                  <w:tcBorders>
                    <w:top w:val="outset" w:sz="6" w:space="0" w:color="auto"/>
                    <w:right w:val="outset" w:sz="6" w:space="0" w:color="auto"/>
                  </w:tcBorders>
                </w:tcPr>
                <w:p w:rsidR="00885066" w:rsidRPr="006F6DE6" w:rsidRDefault="00885066" w:rsidP="003D73A8">
                  <w:pPr>
                    <w:framePr w:hSpace="180" w:wrap="around" w:vAnchor="text" w:hAnchor="margin" w:xAlign="center" w:y="560"/>
                    <w:rPr>
                      <w:sz w:val="16"/>
                    </w:rPr>
                  </w:pPr>
                  <w:r w:rsidRPr="006F6DE6">
                    <w:rPr>
                      <w:sz w:val="16"/>
                    </w:rPr>
                    <w:t>Sciences</w:t>
                  </w:r>
                </w:p>
                <w:p w:rsidR="00885066" w:rsidRPr="006F6DE6" w:rsidRDefault="00885066" w:rsidP="003D73A8">
                  <w:pPr>
                    <w:framePr w:hSpace="180" w:wrap="around" w:vAnchor="text" w:hAnchor="margin" w:xAlign="center" w:y="560"/>
                    <w:rPr>
                      <w:sz w:val="16"/>
                    </w:rPr>
                  </w:pPr>
                </w:p>
              </w:tc>
              <w:tc>
                <w:tcPr>
                  <w:tcW w:w="39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</w:tcPr>
                <w:p w:rsidR="00885066" w:rsidRPr="006F6DE6" w:rsidRDefault="00885066" w:rsidP="003D73A8">
                  <w:pPr>
                    <w:framePr w:hSpace="180" w:wrap="around" w:vAnchor="text" w:hAnchor="margin" w:xAlign="center" w:y="560"/>
                    <w:rPr>
                      <w:sz w:val="16"/>
                    </w:rPr>
                  </w:pPr>
                  <w:r w:rsidRPr="006F6DE6">
                    <w:rPr>
                      <w:sz w:val="16"/>
                    </w:rPr>
                    <w:t>Agricultural Science/Biology/Chemistry</w:t>
                  </w:r>
                  <w:r>
                    <w:rPr>
                      <w:sz w:val="16"/>
                    </w:rPr>
                    <w:t xml:space="preserve"> (ABC)</w:t>
                  </w:r>
                </w:p>
              </w:tc>
            </w:tr>
            <w:tr w:rsidR="00885066" w:rsidRPr="006F6DE6" w:rsidTr="00DE456A">
              <w:trPr>
                <w:trHeight w:val="257"/>
              </w:trPr>
              <w:tc>
                <w:tcPr>
                  <w:tcW w:w="1535" w:type="dxa"/>
                  <w:vMerge/>
                  <w:tcBorders>
                    <w:right w:val="outset" w:sz="6" w:space="0" w:color="auto"/>
                  </w:tcBorders>
                </w:tcPr>
                <w:p w:rsidR="00885066" w:rsidRPr="006F6DE6" w:rsidRDefault="00885066" w:rsidP="003D73A8">
                  <w:pPr>
                    <w:framePr w:hSpace="180" w:wrap="around" w:vAnchor="text" w:hAnchor="margin" w:xAlign="center" w:y="560"/>
                    <w:rPr>
                      <w:sz w:val="16"/>
                    </w:rPr>
                  </w:pPr>
                </w:p>
              </w:tc>
              <w:tc>
                <w:tcPr>
                  <w:tcW w:w="39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</w:tcPr>
                <w:p w:rsidR="00885066" w:rsidRPr="006F6DE6" w:rsidRDefault="00885066" w:rsidP="003D73A8">
                  <w:pPr>
                    <w:framePr w:hSpace="180" w:wrap="around" w:vAnchor="text" w:hAnchor="margin" w:xAlign="center" w:y="560"/>
                    <w:rPr>
                      <w:sz w:val="16"/>
                    </w:rPr>
                  </w:pPr>
                  <w:r w:rsidRPr="006F6DE6">
                    <w:rPr>
                      <w:sz w:val="16"/>
                    </w:rPr>
                    <w:t>Physics/Chemistry/Mathematics</w:t>
                  </w:r>
                  <w:r>
                    <w:rPr>
                      <w:sz w:val="16"/>
                    </w:rPr>
                    <w:t xml:space="preserve"> (PCM)</w:t>
                  </w:r>
                </w:p>
              </w:tc>
            </w:tr>
            <w:tr w:rsidR="00885066" w:rsidRPr="006F6DE6" w:rsidTr="00DE456A">
              <w:trPr>
                <w:trHeight w:val="250"/>
              </w:trPr>
              <w:tc>
                <w:tcPr>
                  <w:tcW w:w="1535" w:type="dxa"/>
                  <w:vMerge/>
                  <w:tcBorders>
                    <w:right w:val="outset" w:sz="6" w:space="0" w:color="auto"/>
                  </w:tcBorders>
                </w:tcPr>
                <w:p w:rsidR="00885066" w:rsidRPr="006F6DE6" w:rsidRDefault="00885066" w:rsidP="003D73A8">
                  <w:pPr>
                    <w:framePr w:hSpace="180" w:wrap="around" w:vAnchor="text" w:hAnchor="margin" w:xAlign="center" w:y="560"/>
                    <w:rPr>
                      <w:sz w:val="16"/>
                    </w:rPr>
                  </w:pPr>
                </w:p>
              </w:tc>
              <w:tc>
                <w:tcPr>
                  <w:tcW w:w="3948" w:type="dxa"/>
                  <w:tcBorders>
                    <w:top w:val="outset" w:sz="6" w:space="0" w:color="auto"/>
                    <w:left w:val="outset" w:sz="6" w:space="0" w:color="auto"/>
                  </w:tcBorders>
                </w:tcPr>
                <w:p w:rsidR="00885066" w:rsidRPr="006F6DE6" w:rsidRDefault="00885066" w:rsidP="003D73A8">
                  <w:pPr>
                    <w:framePr w:hSpace="180" w:wrap="around" w:vAnchor="text" w:hAnchor="margin" w:xAlign="center" w:y="560"/>
                    <w:rPr>
                      <w:sz w:val="16"/>
                    </w:rPr>
                  </w:pPr>
                  <w:r w:rsidRPr="006F6DE6">
                    <w:rPr>
                      <w:sz w:val="16"/>
                    </w:rPr>
                    <w:t>Physics/Chemistry/Biology</w:t>
                  </w:r>
                  <w:r>
                    <w:rPr>
                      <w:sz w:val="16"/>
                    </w:rPr>
                    <w:t xml:space="preserve"> (PCB)</w:t>
                  </w:r>
                </w:p>
              </w:tc>
            </w:tr>
          </w:tbl>
          <w:p w:rsidR="00885066" w:rsidRPr="00DB4722" w:rsidRDefault="00885066" w:rsidP="00885066">
            <w:pPr>
              <w:rPr>
                <w:sz w:val="14"/>
              </w:rPr>
            </w:pPr>
          </w:p>
          <w:p w:rsidR="00885066" w:rsidRPr="000C3BA2" w:rsidRDefault="00885066" w:rsidP="00885066">
            <w:pPr>
              <w:rPr>
                <w:sz w:val="16"/>
              </w:rPr>
            </w:pPr>
            <w:r w:rsidRPr="000C3BA2">
              <w:rPr>
                <w:sz w:val="16"/>
              </w:rPr>
              <w:t xml:space="preserve">Candidates are to note that the above listed subject combinations meet the requirements (as applicable) for admission into Degree </w:t>
            </w:r>
            <w:proofErr w:type="spellStart"/>
            <w:r w:rsidRPr="000C3BA2">
              <w:rPr>
                <w:sz w:val="16"/>
              </w:rPr>
              <w:t>Programmes</w:t>
            </w:r>
            <w:proofErr w:type="spellEnd"/>
            <w:r w:rsidRPr="000C3BA2">
              <w:rPr>
                <w:sz w:val="16"/>
              </w:rPr>
              <w:t xml:space="preserve"> in the </w:t>
            </w:r>
            <w:r>
              <w:rPr>
                <w:sz w:val="16"/>
              </w:rPr>
              <w:t>Sciences</w:t>
            </w:r>
            <w:r w:rsidRPr="000C3BA2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, </w:t>
            </w:r>
            <w:r w:rsidRPr="000C3BA2">
              <w:rPr>
                <w:sz w:val="16"/>
              </w:rPr>
              <w:t>Social Sciences</w:t>
            </w:r>
            <w:r>
              <w:rPr>
                <w:sz w:val="16"/>
              </w:rPr>
              <w:t>, Management Sciences and Arts</w:t>
            </w:r>
            <w:r w:rsidRPr="000C3BA2">
              <w:rPr>
                <w:sz w:val="16"/>
              </w:rPr>
              <w:t xml:space="preserve"> courses</w:t>
            </w:r>
            <w:r>
              <w:rPr>
                <w:sz w:val="16"/>
              </w:rPr>
              <w:t xml:space="preserve"> in all JUPEB-affiliated Universities in Nigeria including University of Nigeria, </w:t>
            </w:r>
            <w:proofErr w:type="spellStart"/>
            <w:r>
              <w:rPr>
                <w:sz w:val="16"/>
              </w:rPr>
              <w:t>Nsukka</w:t>
            </w:r>
            <w:proofErr w:type="spellEnd"/>
          </w:p>
          <w:tbl>
            <w:tblPr>
              <w:tblStyle w:val="TableGrid"/>
              <w:tblW w:w="0" w:type="auto"/>
              <w:tblInd w:w="252" w:type="dxa"/>
              <w:shd w:val="solid" w:color="auto" w:fill="auto"/>
              <w:tblLook w:val="04A0" w:firstRow="1" w:lastRow="0" w:firstColumn="1" w:lastColumn="0" w:noHBand="0" w:noVBand="1"/>
            </w:tblPr>
            <w:tblGrid>
              <w:gridCol w:w="4839"/>
            </w:tblGrid>
            <w:tr w:rsidR="00885066" w:rsidTr="00DE456A">
              <w:trPr>
                <w:trHeight w:val="504"/>
              </w:trPr>
              <w:tc>
                <w:tcPr>
                  <w:tcW w:w="4839" w:type="dxa"/>
                  <w:shd w:val="solid" w:color="auto" w:fill="auto"/>
                </w:tcPr>
                <w:p w:rsidR="00885066" w:rsidRDefault="00885066" w:rsidP="003D73A8">
                  <w:pPr>
                    <w:framePr w:hSpace="180" w:wrap="around" w:vAnchor="text" w:hAnchor="margin" w:xAlign="center" w:y="560"/>
                    <w:jc w:val="center"/>
                    <w:rPr>
                      <w:b/>
                      <w:i/>
                      <w:sz w:val="32"/>
                    </w:rPr>
                  </w:pPr>
                  <w:r>
                    <w:rPr>
                      <w:b/>
                      <w:i/>
                      <w:sz w:val="40"/>
                    </w:rPr>
                    <w:t xml:space="preserve">METHOD OF APPLICATION </w:t>
                  </w:r>
                </w:p>
              </w:tc>
            </w:tr>
          </w:tbl>
          <w:p w:rsidR="00885066" w:rsidRPr="00885066" w:rsidRDefault="00885066" w:rsidP="00885066">
            <w:pPr>
              <w:rPr>
                <w:sz w:val="16"/>
                <w:szCs w:val="18"/>
              </w:rPr>
            </w:pPr>
            <w:r w:rsidRPr="00885066">
              <w:rPr>
                <w:sz w:val="18"/>
              </w:rPr>
              <w:t xml:space="preserve">Pay the application fee of </w:t>
            </w:r>
            <w:r w:rsidRPr="00885066">
              <w:rPr>
                <w:dstrike/>
                <w:sz w:val="18"/>
              </w:rPr>
              <w:t>N</w:t>
            </w:r>
            <w:r w:rsidRPr="00885066">
              <w:rPr>
                <w:sz w:val="18"/>
              </w:rPr>
              <w:t xml:space="preserve">15,000.00 through </w:t>
            </w:r>
            <w:proofErr w:type="spellStart"/>
            <w:r w:rsidRPr="00885066">
              <w:rPr>
                <w:sz w:val="18"/>
              </w:rPr>
              <w:t>Remita</w:t>
            </w:r>
            <w:proofErr w:type="spellEnd"/>
            <w:r w:rsidRPr="00885066">
              <w:rPr>
                <w:sz w:val="18"/>
              </w:rPr>
              <w:t xml:space="preserve"> payment platform at any </w:t>
            </w:r>
            <w:r w:rsidR="00864A8A">
              <w:rPr>
                <w:sz w:val="18"/>
              </w:rPr>
              <w:t>bank. You are to generate a payment invoice</w:t>
            </w:r>
            <w:r w:rsidRPr="00885066">
              <w:rPr>
                <w:sz w:val="18"/>
              </w:rPr>
              <w:t xml:space="preserve"> which contains a </w:t>
            </w:r>
            <w:proofErr w:type="spellStart"/>
            <w:r w:rsidR="00864A8A">
              <w:rPr>
                <w:sz w:val="18"/>
              </w:rPr>
              <w:t>remita</w:t>
            </w:r>
            <w:proofErr w:type="spellEnd"/>
            <w:r w:rsidRPr="00885066">
              <w:rPr>
                <w:sz w:val="18"/>
              </w:rPr>
              <w:t xml:space="preserve"> </w:t>
            </w:r>
            <w:r w:rsidR="00864A8A" w:rsidRPr="00885066">
              <w:rPr>
                <w:sz w:val="18"/>
              </w:rPr>
              <w:t>number</w:t>
            </w:r>
            <w:r w:rsidR="00864A8A">
              <w:rPr>
                <w:sz w:val="18"/>
              </w:rPr>
              <w:t>; the invoice printout will enable you to make your payment at the bank</w:t>
            </w:r>
            <w:r w:rsidRPr="00885066">
              <w:rPr>
                <w:sz w:val="18"/>
              </w:rPr>
              <w:t>. (Please note that Bank charges apply and must be paid)</w:t>
            </w:r>
          </w:p>
          <w:p w:rsidR="00885066" w:rsidRPr="00A87886" w:rsidRDefault="00885066" w:rsidP="00885066">
            <w:pPr>
              <w:pStyle w:val="ListParagraph"/>
              <w:numPr>
                <w:ilvl w:val="0"/>
                <w:numId w:val="2"/>
              </w:numPr>
              <w:ind w:left="311" w:hanging="180"/>
              <w:rPr>
                <w:sz w:val="16"/>
                <w:szCs w:val="18"/>
              </w:rPr>
            </w:pPr>
            <w:r w:rsidRPr="00A87886">
              <w:rPr>
                <w:sz w:val="16"/>
                <w:szCs w:val="18"/>
              </w:rPr>
              <w:t>Visit unnportal.unn.edu.ng/</w:t>
            </w:r>
          </w:p>
          <w:p w:rsidR="00885066" w:rsidRPr="00A87886" w:rsidRDefault="00885066" w:rsidP="00885066">
            <w:pPr>
              <w:pStyle w:val="ListParagraph"/>
              <w:numPr>
                <w:ilvl w:val="0"/>
                <w:numId w:val="2"/>
              </w:numPr>
              <w:ind w:left="311" w:hanging="180"/>
              <w:rPr>
                <w:sz w:val="16"/>
                <w:szCs w:val="18"/>
              </w:rPr>
            </w:pPr>
            <w:r w:rsidRPr="00B92540">
              <w:rPr>
                <w:sz w:val="16"/>
                <w:szCs w:val="18"/>
              </w:rPr>
              <w:t>Click on the fill JUPEB, Inter University Forms</w:t>
            </w:r>
          </w:p>
        </w:tc>
        <w:tc>
          <w:tcPr>
            <w:tcW w:w="5400" w:type="dxa"/>
            <w:tcBorders>
              <w:left w:val="single" w:sz="24" w:space="0" w:color="auto"/>
            </w:tcBorders>
          </w:tcPr>
          <w:p w:rsidR="00885066" w:rsidRDefault="00885066" w:rsidP="00885066">
            <w:pPr>
              <w:pStyle w:val="ListParagraph"/>
              <w:ind w:left="247"/>
              <w:rPr>
                <w:sz w:val="16"/>
                <w:szCs w:val="18"/>
              </w:rPr>
            </w:pPr>
          </w:p>
          <w:p w:rsidR="00885066" w:rsidRPr="00B92540" w:rsidRDefault="00885066" w:rsidP="00885066">
            <w:pPr>
              <w:pStyle w:val="ListParagraph"/>
              <w:numPr>
                <w:ilvl w:val="0"/>
                <w:numId w:val="2"/>
              </w:numPr>
              <w:ind w:left="247" w:hanging="90"/>
              <w:rPr>
                <w:sz w:val="16"/>
                <w:szCs w:val="18"/>
              </w:rPr>
            </w:pPr>
            <w:r w:rsidRPr="00B92540">
              <w:rPr>
                <w:sz w:val="16"/>
                <w:szCs w:val="18"/>
              </w:rPr>
              <w:t>Click on Generate Payment Invoice under JUPEB</w:t>
            </w:r>
          </w:p>
          <w:p w:rsidR="00885066" w:rsidRPr="00B92540" w:rsidRDefault="00885066" w:rsidP="00885066">
            <w:pPr>
              <w:pStyle w:val="ListParagraph"/>
              <w:numPr>
                <w:ilvl w:val="0"/>
                <w:numId w:val="2"/>
              </w:numPr>
              <w:ind w:left="247" w:hanging="90"/>
              <w:rPr>
                <w:sz w:val="16"/>
                <w:szCs w:val="18"/>
              </w:rPr>
            </w:pPr>
            <w:r w:rsidRPr="00B92540">
              <w:rPr>
                <w:sz w:val="16"/>
                <w:szCs w:val="18"/>
              </w:rPr>
              <w:t>Enter your telephone number and click on submit</w:t>
            </w:r>
          </w:p>
          <w:p w:rsidR="00885066" w:rsidRPr="00B92540" w:rsidRDefault="00885066" w:rsidP="00885066">
            <w:pPr>
              <w:pStyle w:val="ListParagraph"/>
              <w:numPr>
                <w:ilvl w:val="0"/>
                <w:numId w:val="2"/>
              </w:numPr>
              <w:ind w:left="247" w:hanging="90"/>
              <w:rPr>
                <w:sz w:val="16"/>
                <w:szCs w:val="18"/>
              </w:rPr>
            </w:pPr>
            <w:r w:rsidRPr="00B92540">
              <w:rPr>
                <w:sz w:val="16"/>
                <w:szCs w:val="18"/>
              </w:rPr>
              <w:t>Enter your Surname, First name, Middle name and click on submit</w:t>
            </w:r>
          </w:p>
          <w:p w:rsidR="00885066" w:rsidRPr="00B92540" w:rsidRDefault="00885066" w:rsidP="00885066">
            <w:pPr>
              <w:pStyle w:val="ListParagraph"/>
              <w:numPr>
                <w:ilvl w:val="0"/>
                <w:numId w:val="2"/>
              </w:numPr>
              <w:ind w:left="247" w:hanging="90"/>
              <w:rPr>
                <w:sz w:val="16"/>
                <w:szCs w:val="18"/>
              </w:rPr>
            </w:pPr>
            <w:r w:rsidRPr="00B92540">
              <w:rPr>
                <w:sz w:val="16"/>
                <w:szCs w:val="18"/>
              </w:rPr>
              <w:t>Print out your invoice and proceed to the bank</w:t>
            </w:r>
          </w:p>
          <w:p w:rsidR="00885066" w:rsidRPr="00B92540" w:rsidRDefault="00885066" w:rsidP="00885066">
            <w:pPr>
              <w:pStyle w:val="ListParagraph"/>
              <w:numPr>
                <w:ilvl w:val="0"/>
                <w:numId w:val="2"/>
              </w:numPr>
              <w:ind w:left="247" w:hanging="90"/>
              <w:rPr>
                <w:sz w:val="16"/>
                <w:szCs w:val="18"/>
              </w:rPr>
            </w:pPr>
            <w:r w:rsidRPr="00B92540">
              <w:rPr>
                <w:sz w:val="16"/>
                <w:szCs w:val="18"/>
              </w:rPr>
              <w:t>After making payments at the bank visit the portal unnportal.unn.edu.ng</w:t>
            </w:r>
          </w:p>
          <w:p w:rsidR="00885066" w:rsidRPr="00B92540" w:rsidRDefault="00885066" w:rsidP="00885066">
            <w:pPr>
              <w:pStyle w:val="ListParagraph"/>
              <w:numPr>
                <w:ilvl w:val="0"/>
                <w:numId w:val="2"/>
              </w:numPr>
              <w:ind w:left="247" w:hanging="90"/>
              <w:rPr>
                <w:sz w:val="16"/>
                <w:szCs w:val="18"/>
              </w:rPr>
            </w:pPr>
            <w:r w:rsidRPr="00B92540">
              <w:rPr>
                <w:sz w:val="16"/>
                <w:szCs w:val="18"/>
              </w:rPr>
              <w:t>Click on the Fill JUPEB, Inter University Forms</w:t>
            </w:r>
          </w:p>
          <w:p w:rsidR="00885066" w:rsidRPr="00B92540" w:rsidRDefault="00885066" w:rsidP="00885066">
            <w:pPr>
              <w:pStyle w:val="ListParagraph"/>
              <w:numPr>
                <w:ilvl w:val="0"/>
                <w:numId w:val="2"/>
              </w:numPr>
              <w:ind w:left="247" w:right="-108" w:hanging="90"/>
              <w:rPr>
                <w:sz w:val="16"/>
                <w:szCs w:val="18"/>
              </w:rPr>
            </w:pPr>
            <w:r w:rsidRPr="00B92540">
              <w:rPr>
                <w:sz w:val="16"/>
                <w:szCs w:val="18"/>
              </w:rPr>
              <w:t xml:space="preserve">Click on fill Joint Universities Preliminary Admissions Board </w:t>
            </w:r>
            <w:proofErr w:type="spellStart"/>
            <w:r w:rsidRPr="00B92540">
              <w:rPr>
                <w:sz w:val="16"/>
                <w:szCs w:val="18"/>
              </w:rPr>
              <w:t>programme</w:t>
            </w:r>
            <w:proofErr w:type="spellEnd"/>
          </w:p>
          <w:p w:rsidR="00885066" w:rsidRDefault="00885066" w:rsidP="00885066">
            <w:pPr>
              <w:pStyle w:val="ListParagraph"/>
              <w:numPr>
                <w:ilvl w:val="0"/>
                <w:numId w:val="2"/>
              </w:numPr>
              <w:ind w:left="247" w:hanging="90"/>
              <w:rPr>
                <w:sz w:val="16"/>
                <w:szCs w:val="18"/>
              </w:rPr>
            </w:pPr>
            <w:r w:rsidRPr="00B92540">
              <w:rPr>
                <w:sz w:val="16"/>
                <w:szCs w:val="18"/>
              </w:rPr>
              <w:t xml:space="preserve">Enter your </w:t>
            </w:r>
            <w:proofErr w:type="spellStart"/>
            <w:r>
              <w:rPr>
                <w:sz w:val="16"/>
                <w:szCs w:val="18"/>
              </w:rPr>
              <w:t>Remita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r w:rsidRPr="00B92540">
              <w:rPr>
                <w:sz w:val="16"/>
                <w:szCs w:val="18"/>
              </w:rPr>
              <w:t xml:space="preserve"> # and click on submit</w:t>
            </w:r>
          </w:p>
          <w:p w:rsidR="00885066" w:rsidRDefault="00885066" w:rsidP="00885066">
            <w:pPr>
              <w:pStyle w:val="ListParagraph"/>
              <w:numPr>
                <w:ilvl w:val="0"/>
                <w:numId w:val="2"/>
              </w:numPr>
              <w:ind w:left="247" w:hanging="9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Fill the form and attach your passport</w:t>
            </w:r>
          </w:p>
          <w:p w:rsidR="00885066" w:rsidRPr="00B92540" w:rsidRDefault="00885066" w:rsidP="00885066">
            <w:pPr>
              <w:pStyle w:val="ListParagraph"/>
              <w:numPr>
                <w:ilvl w:val="0"/>
                <w:numId w:val="2"/>
              </w:numPr>
              <w:ind w:left="247" w:hanging="90"/>
              <w:rPr>
                <w:sz w:val="16"/>
                <w:szCs w:val="18"/>
              </w:rPr>
            </w:pPr>
            <w:r w:rsidRPr="00B92540">
              <w:rPr>
                <w:sz w:val="16"/>
                <w:szCs w:val="18"/>
              </w:rPr>
              <w:t>Color passport photograph with white background.</w:t>
            </w:r>
          </w:p>
          <w:p w:rsidR="00885066" w:rsidRPr="00B92540" w:rsidRDefault="00885066" w:rsidP="00885066">
            <w:pPr>
              <w:pStyle w:val="ListParagraph"/>
              <w:numPr>
                <w:ilvl w:val="0"/>
                <w:numId w:val="2"/>
              </w:numPr>
              <w:ind w:left="247" w:hanging="90"/>
              <w:rPr>
                <w:sz w:val="16"/>
                <w:szCs w:val="18"/>
              </w:rPr>
            </w:pPr>
            <w:r w:rsidRPr="00B92540">
              <w:rPr>
                <w:sz w:val="16"/>
                <w:szCs w:val="18"/>
              </w:rPr>
              <w:t>The passport photograph must be recent (not earlier than 3 months before the time of the application) and the size should not be more than 100KB.</w:t>
            </w:r>
          </w:p>
          <w:p w:rsidR="00885066" w:rsidRPr="00B92540" w:rsidRDefault="00885066" w:rsidP="00885066">
            <w:pPr>
              <w:pStyle w:val="ListParagraph"/>
              <w:numPr>
                <w:ilvl w:val="0"/>
                <w:numId w:val="2"/>
              </w:numPr>
              <w:ind w:left="247" w:hanging="90"/>
              <w:rPr>
                <w:sz w:val="16"/>
                <w:szCs w:val="18"/>
              </w:rPr>
            </w:pPr>
            <w:r w:rsidRPr="00B92540">
              <w:rPr>
                <w:sz w:val="16"/>
                <w:szCs w:val="18"/>
              </w:rPr>
              <w:t xml:space="preserve"> Complete the form and click on submit</w:t>
            </w:r>
          </w:p>
          <w:p w:rsidR="00885066" w:rsidRPr="00B92540" w:rsidRDefault="00885066" w:rsidP="00885066">
            <w:pPr>
              <w:numPr>
                <w:ilvl w:val="0"/>
                <w:numId w:val="2"/>
              </w:numPr>
              <w:ind w:left="247" w:hanging="90"/>
              <w:rPr>
                <w:sz w:val="16"/>
                <w:szCs w:val="18"/>
              </w:rPr>
            </w:pPr>
            <w:r w:rsidRPr="00B92540">
              <w:rPr>
                <w:sz w:val="16"/>
                <w:szCs w:val="18"/>
              </w:rPr>
              <w:t>Print out your acknowledgment slip:</w:t>
            </w:r>
          </w:p>
          <w:tbl>
            <w:tblPr>
              <w:tblStyle w:val="TableGrid"/>
              <w:tblW w:w="0" w:type="auto"/>
              <w:tblInd w:w="274" w:type="dxa"/>
              <w:shd w:val="solid" w:color="auto" w:fill="auto"/>
              <w:tblLook w:val="04A0" w:firstRow="1" w:lastRow="0" w:firstColumn="1" w:lastColumn="0" w:noHBand="0" w:noVBand="1"/>
            </w:tblPr>
            <w:tblGrid>
              <w:gridCol w:w="4566"/>
            </w:tblGrid>
            <w:tr w:rsidR="00885066" w:rsidTr="00DE456A">
              <w:trPr>
                <w:trHeight w:val="443"/>
              </w:trPr>
              <w:tc>
                <w:tcPr>
                  <w:tcW w:w="4566" w:type="dxa"/>
                  <w:shd w:val="solid" w:color="auto" w:fill="auto"/>
                </w:tcPr>
                <w:p w:rsidR="00885066" w:rsidRPr="00B92540" w:rsidRDefault="00885066" w:rsidP="003D73A8">
                  <w:pPr>
                    <w:framePr w:hSpace="180" w:wrap="around" w:vAnchor="text" w:hAnchor="margin" w:xAlign="center" w:y="560"/>
                    <w:ind w:left="247" w:hanging="90"/>
                    <w:jc w:val="center"/>
                    <w:rPr>
                      <w:b/>
                      <w:i/>
                      <w:sz w:val="34"/>
                    </w:rPr>
                  </w:pPr>
                  <w:r w:rsidRPr="00B92540">
                    <w:rPr>
                      <w:b/>
                      <w:i/>
                      <w:sz w:val="34"/>
                    </w:rPr>
                    <w:t>GENERAL INFORMATION</w:t>
                  </w:r>
                </w:p>
              </w:tc>
            </w:tr>
          </w:tbl>
          <w:p w:rsidR="00885066" w:rsidRPr="00E910BB" w:rsidRDefault="00885066" w:rsidP="00885066">
            <w:pPr>
              <w:pStyle w:val="ListParagraph"/>
              <w:numPr>
                <w:ilvl w:val="0"/>
                <w:numId w:val="2"/>
              </w:numPr>
              <w:ind w:left="247" w:hanging="90"/>
              <w:rPr>
                <w:sz w:val="18"/>
              </w:rPr>
            </w:pPr>
            <w:r>
              <w:rPr>
                <w:sz w:val="18"/>
              </w:rPr>
              <w:t>Applicants into 2016/2017</w:t>
            </w:r>
            <w:r w:rsidRPr="00E910BB">
              <w:rPr>
                <w:sz w:val="18"/>
              </w:rPr>
              <w:t xml:space="preserve"> preliminary </w:t>
            </w:r>
            <w:proofErr w:type="spellStart"/>
            <w:r w:rsidRPr="00E910BB">
              <w:rPr>
                <w:sz w:val="18"/>
              </w:rPr>
              <w:t>programme</w:t>
            </w:r>
            <w:proofErr w:type="spellEnd"/>
            <w:r w:rsidRPr="00E910BB">
              <w:rPr>
                <w:sz w:val="18"/>
              </w:rPr>
              <w:t xml:space="preserve"> are advised to be checking our website from time to time for the actual date of the </w:t>
            </w:r>
            <w:r>
              <w:rPr>
                <w:sz w:val="18"/>
              </w:rPr>
              <w:t xml:space="preserve">entrance </w:t>
            </w:r>
            <w:r w:rsidRPr="00E910BB">
              <w:rPr>
                <w:sz w:val="18"/>
              </w:rPr>
              <w:t>examination and other relevant information.</w:t>
            </w:r>
          </w:p>
          <w:p w:rsidR="00885066" w:rsidRPr="00E910BB" w:rsidRDefault="00885066" w:rsidP="00885066">
            <w:pPr>
              <w:pStyle w:val="ListParagraph"/>
              <w:numPr>
                <w:ilvl w:val="0"/>
                <w:numId w:val="2"/>
              </w:numPr>
              <w:ind w:left="247" w:hanging="90"/>
              <w:rPr>
                <w:sz w:val="18"/>
              </w:rPr>
            </w:pPr>
            <w:r w:rsidRPr="00E910BB">
              <w:rPr>
                <w:sz w:val="18"/>
              </w:rPr>
              <w:t>All candidates a</w:t>
            </w:r>
            <w:r>
              <w:rPr>
                <w:sz w:val="18"/>
              </w:rPr>
              <w:t>re required to register for 2017 direct entry</w:t>
            </w:r>
            <w:r w:rsidRPr="00E910BB">
              <w:rPr>
                <w:sz w:val="18"/>
              </w:rPr>
              <w:t xml:space="preserve"> UTME during the </w:t>
            </w:r>
            <w:proofErr w:type="spellStart"/>
            <w:r w:rsidRPr="00E910BB">
              <w:rPr>
                <w:sz w:val="18"/>
              </w:rPr>
              <w:t>programme</w:t>
            </w:r>
            <w:proofErr w:type="spellEnd"/>
            <w:r w:rsidRPr="00E910BB">
              <w:rPr>
                <w:sz w:val="18"/>
              </w:rPr>
              <w:t>.</w:t>
            </w:r>
          </w:p>
          <w:p w:rsidR="00885066" w:rsidRPr="00E910BB" w:rsidRDefault="00885066" w:rsidP="00885066">
            <w:pPr>
              <w:pStyle w:val="ListParagraph"/>
              <w:numPr>
                <w:ilvl w:val="0"/>
                <w:numId w:val="2"/>
              </w:numPr>
              <w:ind w:left="247" w:hanging="90"/>
              <w:rPr>
                <w:sz w:val="18"/>
              </w:rPr>
            </w:pPr>
            <w:r w:rsidRPr="00E910BB">
              <w:rPr>
                <w:sz w:val="18"/>
              </w:rPr>
              <w:t xml:space="preserve">All Candidates are required to use valid e-mail addresses and </w:t>
            </w:r>
            <w:r w:rsidRPr="00E910BB">
              <w:rPr>
                <w:b/>
                <w:sz w:val="18"/>
              </w:rPr>
              <w:t>PERSONAL</w:t>
            </w:r>
            <w:r w:rsidRPr="00E910BB">
              <w:rPr>
                <w:sz w:val="18"/>
              </w:rPr>
              <w:t xml:space="preserve"> Telephone Numbers. </w:t>
            </w:r>
          </w:p>
          <w:p w:rsidR="00885066" w:rsidRPr="00E910BB" w:rsidRDefault="00885066" w:rsidP="00885066">
            <w:pPr>
              <w:pStyle w:val="ListParagraph"/>
              <w:numPr>
                <w:ilvl w:val="0"/>
                <w:numId w:val="2"/>
              </w:numPr>
              <w:ind w:left="247" w:hanging="90"/>
              <w:rPr>
                <w:sz w:val="18"/>
              </w:rPr>
            </w:pPr>
            <w:r w:rsidRPr="00E910BB">
              <w:rPr>
                <w:sz w:val="18"/>
              </w:rPr>
              <w:t xml:space="preserve">The forms must be filled and submitted online either immediately or within two weeks of accessing the website. </w:t>
            </w:r>
            <w:r w:rsidRPr="00E910BB">
              <w:rPr>
                <w:b/>
                <w:sz w:val="18"/>
              </w:rPr>
              <w:t>No downloaded or printed copies of forms will be accepted.</w:t>
            </w:r>
          </w:p>
          <w:p w:rsidR="00885066" w:rsidRDefault="00885066" w:rsidP="00885066">
            <w:pPr>
              <w:pStyle w:val="ListParagraph"/>
              <w:numPr>
                <w:ilvl w:val="0"/>
                <w:numId w:val="2"/>
              </w:numPr>
              <w:ind w:left="247" w:hanging="90"/>
              <w:rPr>
                <w:sz w:val="18"/>
              </w:rPr>
            </w:pPr>
            <w:r>
              <w:rPr>
                <w:sz w:val="18"/>
              </w:rPr>
              <w:t xml:space="preserve">Applicants are to note that 2016/2017 entrance </w:t>
            </w:r>
            <w:r w:rsidRPr="00E910BB">
              <w:rPr>
                <w:sz w:val="18"/>
              </w:rPr>
              <w:t>examination</w:t>
            </w:r>
            <w:r>
              <w:rPr>
                <w:sz w:val="18"/>
              </w:rPr>
              <w:t xml:space="preserve"> shall hold at the University of Nigeria </w:t>
            </w:r>
            <w:proofErr w:type="spellStart"/>
            <w:r>
              <w:rPr>
                <w:sz w:val="18"/>
              </w:rPr>
              <w:t>Nsukka</w:t>
            </w:r>
            <w:proofErr w:type="spellEnd"/>
            <w:r>
              <w:rPr>
                <w:sz w:val="18"/>
              </w:rPr>
              <w:t>, Campus.</w:t>
            </w:r>
          </w:p>
          <w:p w:rsidR="00885066" w:rsidRPr="00E910BB" w:rsidRDefault="00885066" w:rsidP="00885066">
            <w:pPr>
              <w:pStyle w:val="ListParagraph"/>
              <w:numPr>
                <w:ilvl w:val="0"/>
                <w:numId w:val="2"/>
              </w:numPr>
              <w:ind w:left="247" w:hanging="90"/>
              <w:rPr>
                <w:sz w:val="18"/>
              </w:rPr>
            </w:pPr>
            <w:r>
              <w:rPr>
                <w:sz w:val="18"/>
              </w:rPr>
              <w:t xml:space="preserve">Candidates are advised to follow the Application Instructions </w:t>
            </w:r>
            <w:r w:rsidRPr="00E910BB">
              <w:rPr>
                <w:b/>
                <w:sz w:val="18"/>
              </w:rPr>
              <w:t>very carefully</w:t>
            </w:r>
            <w:r>
              <w:rPr>
                <w:sz w:val="18"/>
              </w:rPr>
              <w:t xml:space="preserve"> and ensure they select the </w:t>
            </w:r>
            <w:r w:rsidRPr="00E910BB">
              <w:rPr>
                <w:b/>
                <w:sz w:val="18"/>
              </w:rPr>
              <w:t>Correct SUBJECT COMBINATIONS</w:t>
            </w:r>
            <w:r>
              <w:rPr>
                <w:sz w:val="18"/>
              </w:rPr>
              <w:t xml:space="preserve">. Failure to do so may adversely affect the Candidate   </w:t>
            </w:r>
          </w:p>
          <w:tbl>
            <w:tblPr>
              <w:tblStyle w:val="TableGrid"/>
              <w:tblW w:w="0" w:type="auto"/>
              <w:tblInd w:w="365" w:type="dxa"/>
              <w:shd w:val="solid" w:color="auto" w:fill="auto"/>
              <w:tblLook w:val="04A0" w:firstRow="1" w:lastRow="0" w:firstColumn="1" w:lastColumn="0" w:noHBand="0" w:noVBand="1"/>
            </w:tblPr>
            <w:tblGrid>
              <w:gridCol w:w="4018"/>
            </w:tblGrid>
            <w:tr w:rsidR="00885066" w:rsidTr="00DE456A">
              <w:trPr>
                <w:trHeight w:val="458"/>
              </w:trPr>
              <w:tc>
                <w:tcPr>
                  <w:tcW w:w="4018" w:type="dxa"/>
                  <w:shd w:val="solid" w:color="auto" w:fill="auto"/>
                </w:tcPr>
                <w:p w:rsidR="00885066" w:rsidRDefault="00885066" w:rsidP="003D73A8">
                  <w:pPr>
                    <w:framePr w:hSpace="180" w:wrap="around" w:vAnchor="text" w:hAnchor="margin" w:xAlign="center" w:y="560"/>
                    <w:ind w:left="247" w:hanging="90"/>
                    <w:jc w:val="center"/>
                    <w:rPr>
                      <w:b/>
                      <w:i/>
                      <w:sz w:val="32"/>
                    </w:rPr>
                  </w:pPr>
                  <w:r w:rsidRPr="000F1F63">
                    <w:rPr>
                      <w:b/>
                      <w:i/>
                      <w:sz w:val="36"/>
                    </w:rPr>
                    <w:t xml:space="preserve">FURTHER ENQUIRIES </w:t>
                  </w:r>
                </w:p>
              </w:tc>
            </w:tr>
          </w:tbl>
          <w:p w:rsidR="00885066" w:rsidRDefault="00885066" w:rsidP="00885066">
            <w:pPr>
              <w:ind w:left="247" w:hanging="90"/>
              <w:rPr>
                <w:b/>
              </w:rPr>
            </w:pPr>
            <w:r w:rsidRPr="000F1F63">
              <w:rPr>
                <w:b/>
              </w:rPr>
              <w:t>Phone</w:t>
            </w:r>
            <w:r w:rsidR="00F62C6F">
              <w:rPr>
                <w:b/>
              </w:rPr>
              <w:t xml:space="preserve">: 09098127029, 08096854714, </w:t>
            </w:r>
            <w:r>
              <w:rPr>
                <w:b/>
              </w:rPr>
              <w:t>09099229090</w:t>
            </w:r>
          </w:p>
          <w:p w:rsidR="00885066" w:rsidRDefault="00885066" w:rsidP="00885066">
            <w:pPr>
              <w:ind w:left="247" w:hanging="90"/>
              <w:rPr>
                <w:b/>
              </w:rPr>
            </w:pPr>
            <w:r>
              <w:rPr>
                <w:b/>
              </w:rPr>
              <w:t xml:space="preserve">E-mail: </w:t>
            </w:r>
            <w:hyperlink r:id="rId7" w:history="1">
              <w:r w:rsidRPr="002F4473">
                <w:rPr>
                  <w:rStyle w:val="Hyperlink"/>
                  <w:b/>
                </w:rPr>
                <w:t>jupeb@unn.edu.ng</w:t>
              </w:r>
            </w:hyperlink>
          </w:p>
          <w:tbl>
            <w:tblPr>
              <w:tblStyle w:val="TableGrid"/>
              <w:tblW w:w="0" w:type="auto"/>
              <w:tblInd w:w="91" w:type="dxa"/>
              <w:shd w:val="solid" w:color="auto" w:fill="auto"/>
              <w:tblLook w:val="04A0" w:firstRow="1" w:lastRow="0" w:firstColumn="1" w:lastColumn="0" w:noHBand="0" w:noVBand="1"/>
            </w:tblPr>
            <w:tblGrid>
              <w:gridCol w:w="3181"/>
            </w:tblGrid>
            <w:tr w:rsidR="00885066" w:rsidTr="00DE456A">
              <w:trPr>
                <w:trHeight w:val="397"/>
              </w:trPr>
              <w:tc>
                <w:tcPr>
                  <w:tcW w:w="3181" w:type="dxa"/>
                  <w:shd w:val="solid" w:color="auto" w:fill="auto"/>
                </w:tcPr>
                <w:p w:rsidR="00885066" w:rsidRPr="000F1F63" w:rsidRDefault="00885066" w:rsidP="003D73A8">
                  <w:pPr>
                    <w:framePr w:hSpace="180" w:wrap="around" w:vAnchor="text" w:hAnchor="margin" w:xAlign="center" w:y="560"/>
                    <w:ind w:left="247" w:hanging="90"/>
                    <w:jc w:val="center"/>
                    <w:rPr>
                      <w:b/>
                      <w:i/>
                      <w:sz w:val="32"/>
                    </w:rPr>
                  </w:pPr>
                  <w:r w:rsidRPr="000F1F63">
                    <w:rPr>
                      <w:b/>
                      <w:i/>
                      <w:sz w:val="32"/>
                    </w:rPr>
                    <w:t>CLOSING DATE</w:t>
                  </w:r>
                </w:p>
              </w:tc>
            </w:tr>
          </w:tbl>
          <w:p w:rsidR="00885066" w:rsidRDefault="00885066" w:rsidP="00B40578">
            <w:pPr>
              <w:ind w:left="247" w:hanging="90"/>
            </w:pPr>
            <w:r w:rsidRPr="000F1F63">
              <w:t xml:space="preserve">Submission of online forms will close on </w:t>
            </w:r>
            <w:r w:rsidR="001A3FED">
              <w:t>Monday</w:t>
            </w:r>
            <w:r w:rsidRPr="000F1F63">
              <w:t xml:space="preserve">, </w:t>
            </w:r>
            <w:r w:rsidR="001A3FED">
              <w:t>14 November</w:t>
            </w:r>
            <w:r>
              <w:t>, 2016 at 11</w:t>
            </w:r>
            <w:r w:rsidRPr="000F1F63">
              <w:t>.</w:t>
            </w:r>
            <w:r>
              <w:t xml:space="preserve">59 </w:t>
            </w:r>
            <w:r w:rsidRPr="000F1F63">
              <w:t>pm</w:t>
            </w:r>
            <w:r>
              <w:t>.</w:t>
            </w:r>
          </w:p>
          <w:p w:rsidR="00B40578" w:rsidRDefault="00B40578" w:rsidP="00B40578">
            <w:pPr>
              <w:ind w:left="247" w:hanging="90"/>
            </w:pPr>
            <w:r>
              <w:t>Screening of candidates’ credentials will hold on 21</w:t>
            </w:r>
            <w:r w:rsidRPr="00B40578">
              <w:rPr>
                <w:vertAlign w:val="superscript"/>
              </w:rPr>
              <w:t>st</w:t>
            </w:r>
            <w:r>
              <w:t xml:space="preserve"> &amp; 22</w:t>
            </w:r>
            <w:r w:rsidRPr="00B40578">
              <w:rPr>
                <w:vertAlign w:val="superscript"/>
              </w:rPr>
              <w:t>nd</w:t>
            </w:r>
            <w:r>
              <w:t xml:space="preserve"> October 2016 @ Political Science Library, UNN.</w:t>
            </w:r>
          </w:p>
          <w:tbl>
            <w:tblPr>
              <w:tblStyle w:val="TableGrid"/>
              <w:tblW w:w="0" w:type="auto"/>
              <w:tblInd w:w="547" w:type="dxa"/>
              <w:shd w:val="solid" w:color="auto" w:fill="auto"/>
              <w:tblLook w:val="04A0" w:firstRow="1" w:lastRow="0" w:firstColumn="1" w:lastColumn="0" w:noHBand="0" w:noVBand="1"/>
            </w:tblPr>
            <w:tblGrid>
              <w:gridCol w:w="4349"/>
            </w:tblGrid>
            <w:tr w:rsidR="00885066" w:rsidTr="00885066">
              <w:trPr>
                <w:trHeight w:val="1501"/>
              </w:trPr>
              <w:tc>
                <w:tcPr>
                  <w:tcW w:w="4349" w:type="dxa"/>
                  <w:shd w:val="solid" w:color="auto" w:fill="auto"/>
                </w:tcPr>
                <w:p w:rsidR="00885066" w:rsidRPr="008341FD" w:rsidRDefault="00B40578" w:rsidP="003D73A8">
                  <w:pPr>
                    <w:framePr w:hSpace="180" w:wrap="around" w:vAnchor="text" w:hAnchor="margin" w:xAlign="center" w:y="560"/>
                    <w:ind w:left="247" w:hanging="90"/>
                    <w:jc w:val="center"/>
                    <w:rPr>
                      <w:b/>
                      <w:i/>
                      <w:sz w:val="38"/>
                    </w:rPr>
                  </w:pPr>
                  <w:r>
                    <w:t xml:space="preserve"> </w:t>
                  </w:r>
                  <w:r w:rsidR="00885066" w:rsidRPr="008341FD">
                    <w:rPr>
                      <w:b/>
                      <w:sz w:val="38"/>
                    </w:rPr>
                    <w:t xml:space="preserve"> </w:t>
                  </w:r>
                  <w:r w:rsidR="00885066" w:rsidRPr="008341FD">
                    <w:rPr>
                      <w:b/>
                      <w:i/>
                      <w:sz w:val="38"/>
                    </w:rPr>
                    <w:t>Signed:</w:t>
                  </w:r>
                </w:p>
                <w:p w:rsidR="00885066" w:rsidRPr="008341FD" w:rsidRDefault="00885066" w:rsidP="003D73A8">
                  <w:pPr>
                    <w:framePr w:hSpace="180" w:wrap="around" w:vAnchor="text" w:hAnchor="margin" w:xAlign="center" w:y="560"/>
                    <w:ind w:left="247" w:hanging="90"/>
                    <w:jc w:val="center"/>
                    <w:rPr>
                      <w:b/>
                      <w:i/>
                      <w:sz w:val="38"/>
                    </w:rPr>
                  </w:pPr>
                  <w:r>
                    <w:rPr>
                      <w:b/>
                      <w:i/>
                      <w:sz w:val="38"/>
                    </w:rPr>
                    <w:t>Bar</w:t>
                  </w:r>
                  <w:r w:rsidR="007C09E5">
                    <w:rPr>
                      <w:b/>
                      <w:i/>
                      <w:sz w:val="38"/>
                    </w:rPr>
                    <w:t>r</w:t>
                  </w:r>
                  <w:r>
                    <w:rPr>
                      <w:b/>
                      <w:i/>
                      <w:sz w:val="38"/>
                    </w:rPr>
                    <w:t>. C. C. Igbokwe</w:t>
                  </w:r>
                </w:p>
                <w:p w:rsidR="00885066" w:rsidRPr="008341FD" w:rsidRDefault="00885066" w:rsidP="003D73A8">
                  <w:pPr>
                    <w:framePr w:hSpace="180" w:wrap="around" w:vAnchor="text" w:hAnchor="margin" w:xAlign="center" w:y="560"/>
                    <w:ind w:left="247" w:hanging="90"/>
                    <w:jc w:val="center"/>
                    <w:rPr>
                      <w:b/>
                      <w:i/>
                      <w:sz w:val="38"/>
                    </w:rPr>
                  </w:pPr>
                  <w:r w:rsidRPr="008341FD">
                    <w:rPr>
                      <w:b/>
                      <w:i/>
                      <w:sz w:val="38"/>
                    </w:rPr>
                    <w:t>Registrar</w:t>
                  </w:r>
                </w:p>
              </w:tc>
            </w:tr>
          </w:tbl>
          <w:p w:rsidR="00885066" w:rsidRDefault="00885066" w:rsidP="00885066"/>
          <w:p w:rsidR="00885066" w:rsidRDefault="00885066" w:rsidP="00885066"/>
          <w:p w:rsidR="00885066" w:rsidRDefault="00885066" w:rsidP="00885066"/>
          <w:p w:rsidR="00885066" w:rsidRDefault="00885066" w:rsidP="00885066"/>
        </w:tc>
      </w:tr>
      <w:bookmarkEnd w:id="0"/>
    </w:tbl>
    <w:p w:rsidR="00885066" w:rsidRDefault="00885066" w:rsidP="008341FD"/>
    <w:sectPr w:rsidR="00885066" w:rsidSect="00576113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66955"/>
    <w:multiLevelType w:val="hybridMultilevel"/>
    <w:tmpl w:val="7FD201F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C737636"/>
    <w:multiLevelType w:val="hybridMultilevel"/>
    <w:tmpl w:val="9FCCED1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E3639"/>
    <w:multiLevelType w:val="hybridMultilevel"/>
    <w:tmpl w:val="6332D19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CF1F0A"/>
    <w:multiLevelType w:val="hybridMultilevel"/>
    <w:tmpl w:val="0C28D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B3D"/>
    <w:rsid w:val="00002EE6"/>
    <w:rsid w:val="00034C2A"/>
    <w:rsid w:val="00061346"/>
    <w:rsid w:val="0007625C"/>
    <w:rsid w:val="000C3BA2"/>
    <w:rsid w:val="000C3C36"/>
    <w:rsid w:val="000F1F63"/>
    <w:rsid w:val="000F2EEF"/>
    <w:rsid w:val="001233F8"/>
    <w:rsid w:val="00133B3D"/>
    <w:rsid w:val="00152C55"/>
    <w:rsid w:val="00163CC5"/>
    <w:rsid w:val="001A3FED"/>
    <w:rsid w:val="001A60F4"/>
    <w:rsid w:val="0023099A"/>
    <w:rsid w:val="00260B41"/>
    <w:rsid w:val="00290296"/>
    <w:rsid w:val="002976EB"/>
    <w:rsid w:val="002A6E31"/>
    <w:rsid w:val="003129B3"/>
    <w:rsid w:val="00336036"/>
    <w:rsid w:val="00356656"/>
    <w:rsid w:val="003A5DD6"/>
    <w:rsid w:val="003D73A8"/>
    <w:rsid w:val="003D76C7"/>
    <w:rsid w:val="003E364E"/>
    <w:rsid w:val="0040023D"/>
    <w:rsid w:val="00414E8A"/>
    <w:rsid w:val="004164DE"/>
    <w:rsid w:val="00445843"/>
    <w:rsid w:val="00450B66"/>
    <w:rsid w:val="00465E52"/>
    <w:rsid w:val="00487AF5"/>
    <w:rsid w:val="00495EB3"/>
    <w:rsid w:val="00496528"/>
    <w:rsid w:val="004E5AFB"/>
    <w:rsid w:val="004E77BA"/>
    <w:rsid w:val="00576113"/>
    <w:rsid w:val="00591461"/>
    <w:rsid w:val="00597E9D"/>
    <w:rsid w:val="005E3703"/>
    <w:rsid w:val="005F228C"/>
    <w:rsid w:val="005F5E8D"/>
    <w:rsid w:val="00610827"/>
    <w:rsid w:val="00635A9D"/>
    <w:rsid w:val="00682628"/>
    <w:rsid w:val="006B7FB3"/>
    <w:rsid w:val="006F6DE6"/>
    <w:rsid w:val="007231E1"/>
    <w:rsid w:val="00723D52"/>
    <w:rsid w:val="007A0757"/>
    <w:rsid w:val="007B297E"/>
    <w:rsid w:val="007B78B1"/>
    <w:rsid w:val="007C09E5"/>
    <w:rsid w:val="007E616D"/>
    <w:rsid w:val="0081678B"/>
    <w:rsid w:val="00832B21"/>
    <w:rsid w:val="008341FD"/>
    <w:rsid w:val="00834F55"/>
    <w:rsid w:val="008624E1"/>
    <w:rsid w:val="00864A8A"/>
    <w:rsid w:val="00875089"/>
    <w:rsid w:val="00885066"/>
    <w:rsid w:val="00887313"/>
    <w:rsid w:val="008F1BFD"/>
    <w:rsid w:val="0091532C"/>
    <w:rsid w:val="00922ABC"/>
    <w:rsid w:val="00923B51"/>
    <w:rsid w:val="00925B7E"/>
    <w:rsid w:val="00941954"/>
    <w:rsid w:val="00981DEB"/>
    <w:rsid w:val="009931FA"/>
    <w:rsid w:val="009E559E"/>
    <w:rsid w:val="00A17F26"/>
    <w:rsid w:val="00A34372"/>
    <w:rsid w:val="00A3741A"/>
    <w:rsid w:val="00A52B8D"/>
    <w:rsid w:val="00A5417A"/>
    <w:rsid w:val="00A603A4"/>
    <w:rsid w:val="00A644B0"/>
    <w:rsid w:val="00A81298"/>
    <w:rsid w:val="00A87886"/>
    <w:rsid w:val="00A97B2C"/>
    <w:rsid w:val="00AB3652"/>
    <w:rsid w:val="00AD1875"/>
    <w:rsid w:val="00AE0B6D"/>
    <w:rsid w:val="00B40578"/>
    <w:rsid w:val="00B85FFD"/>
    <w:rsid w:val="00B92540"/>
    <w:rsid w:val="00C65392"/>
    <w:rsid w:val="00CE298E"/>
    <w:rsid w:val="00CF107C"/>
    <w:rsid w:val="00CF3D30"/>
    <w:rsid w:val="00D01D1F"/>
    <w:rsid w:val="00D2061E"/>
    <w:rsid w:val="00D55229"/>
    <w:rsid w:val="00DB4722"/>
    <w:rsid w:val="00DD54DC"/>
    <w:rsid w:val="00DF5239"/>
    <w:rsid w:val="00E05C18"/>
    <w:rsid w:val="00E17A19"/>
    <w:rsid w:val="00E67110"/>
    <w:rsid w:val="00E86E30"/>
    <w:rsid w:val="00E910BB"/>
    <w:rsid w:val="00EC1C94"/>
    <w:rsid w:val="00EC2AB3"/>
    <w:rsid w:val="00ED0870"/>
    <w:rsid w:val="00EE1564"/>
    <w:rsid w:val="00EE5D4E"/>
    <w:rsid w:val="00F02CF4"/>
    <w:rsid w:val="00F17234"/>
    <w:rsid w:val="00F32CC8"/>
    <w:rsid w:val="00F47362"/>
    <w:rsid w:val="00F62C6F"/>
    <w:rsid w:val="00F634AE"/>
    <w:rsid w:val="00F65892"/>
    <w:rsid w:val="00F97ABA"/>
    <w:rsid w:val="00FB6483"/>
    <w:rsid w:val="00FC6405"/>
    <w:rsid w:val="00FF3805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86AFEC-5920-4898-960C-EB6665C3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3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B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33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6D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02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peb@unn.edu.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Pathfinder</cp:lastModifiedBy>
  <cp:revision>2</cp:revision>
  <cp:lastPrinted>2016-11-03T14:52:00Z</cp:lastPrinted>
  <dcterms:created xsi:type="dcterms:W3CDTF">2016-11-04T14:10:00Z</dcterms:created>
  <dcterms:modified xsi:type="dcterms:W3CDTF">2016-11-04T14:10:00Z</dcterms:modified>
</cp:coreProperties>
</file>