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88" w:rsidRPr="00E50707" w:rsidRDefault="00E01E33" w:rsidP="00312BB0">
      <w:pPr>
        <w:spacing w:line="480" w:lineRule="auto"/>
        <w:rPr>
          <w:b/>
        </w:rPr>
      </w:pPr>
      <w:r w:rsidRPr="00E50707">
        <w:rPr>
          <w:b/>
        </w:rPr>
        <w:t>PERSONAL DETAILS</w:t>
      </w:r>
    </w:p>
    <w:p w:rsidR="00E01E33" w:rsidRPr="00312BB0" w:rsidRDefault="00E01E33" w:rsidP="00312BB0">
      <w:pPr>
        <w:spacing w:line="480" w:lineRule="auto"/>
      </w:pPr>
      <w:r w:rsidRPr="00312BB0">
        <w:t>Name:  DR IFEOMA REGINA EZEGWUI</w:t>
      </w:r>
    </w:p>
    <w:p w:rsidR="00E01E33" w:rsidRPr="00312BB0" w:rsidRDefault="00E01E33" w:rsidP="00312BB0">
      <w:pPr>
        <w:spacing w:line="480" w:lineRule="auto"/>
      </w:pPr>
      <w:r w:rsidRPr="00312BB0">
        <w:t>Department:  Ophthalmology</w:t>
      </w:r>
    </w:p>
    <w:p w:rsidR="00E01E33" w:rsidRPr="00312BB0" w:rsidRDefault="00E01E33" w:rsidP="00312BB0">
      <w:pPr>
        <w:spacing w:line="480" w:lineRule="auto"/>
      </w:pPr>
      <w:r w:rsidRPr="00312BB0">
        <w:t>Phone number: 08037777479</w:t>
      </w:r>
    </w:p>
    <w:p w:rsidR="00E01E33" w:rsidRPr="00312BB0" w:rsidRDefault="00E01E33" w:rsidP="00312BB0">
      <w:pPr>
        <w:spacing w:line="480" w:lineRule="auto"/>
      </w:pPr>
      <w:proofErr w:type="gramStart"/>
      <w:r w:rsidRPr="00312BB0">
        <w:t>e-mail</w:t>
      </w:r>
      <w:proofErr w:type="gramEnd"/>
      <w:r w:rsidRPr="00312BB0">
        <w:t xml:space="preserve">:   </w:t>
      </w:r>
      <w:hyperlink r:id="rId5" w:history="1">
        <w:r w:rsidRPr="00312BB0">
          <w:rPr>
            <w:rStyle w:val="Hyperlink"/>
          </w:rPr>
          <w:t>ifeoma.ezegwui@unn.edu.ng</w:t>
        </w:r>
      </w:hyperlink>
    </w:p>
    <w:p w:rsidR="00E01E33" w:rsidRPr="00E50707" w:rsidRDefault="00E01E33" w:rsidP="00312BB0">
      <w:pPr>
        <w:spacing w:line="480" w:lineRule="auto"/>
        <w:rPr>
          <w:b/>
        </w:rPr>
      </w:pPr>
      <w:r w:rsidRPr="00E50707">
        <w:rPr>
          <w:b/>
        </w:rPr>
        <w:t>OPENING STATEMENTS</w:t>
      </w:r>
    </w:p>
    <w:p w:rsidR="00E01E33" w:rsidRPr="00312BB0" w:rsidRDefault="00E01E33" w:rsidP="00312BB0">
      <w:pPr>
        <w:spacing w:line="480" w:lineRule="auto"/>
      </w:pPr>
      <w:r w:rsidRPr="00312BB0">
        <w:t xml:space="preserve">Dr </w:t>
      </w:r>
      <w:proofErr w:type="spellStart"/>
      <w:r w:rsidRPr="00312BB0">
        <w:t>Ifeoma</w:t>
      </w:r>
      <w:proofErr w:type="spellEnd"/>
      <w:r w:rsidRPr="00312BB0">
        <w:t xml:space="preserve"> </w:t>
      </w:r>
      <w:proofErr w:type="spellStart"/>
      <w:r w:rsidR="00F85FAD" w:rsidRPr="00312BB0">
        <w:t>Ezegwui</w:t>
      </w:r>
      <w:proofErr w:type="spellEnd"/>
      <w:r w:rsidR="00F85FAD" w:rsidRPr="00312BB0">
        <w:t xml:space="preserve"> is a senior lecturer in the Department of Ophthalmology, College of Medicine, University of Nigeria, Enugu Campus and an honorary consultant with the University of Nigeria Teaching Hospital, Enugu. She has a passion for Paediatric Ophthalmology having carried out a community based vision screening service in all the schools for the blind in south-eastern Nigeria. She has published in national and international peer-reviewed journals</w:t>
      </w:r>
      <w:r w:rsidR="00146413" w:rsidRPr="00312BB0">
        <w:t>.</w:t>
      </w:r>
      <w:r w:rsidR="00E50707">
        <w:t xml:space="preserve"> Prior to employment in the University of Nigeria, </w:t>
      </w:r>
      <w:r w:rsidR="00661C01">
        <w:t xml:space="preserve">Dr </w:t>
      </w:r>
      <w:proofErr w:type="spellStart"/>
      <w:r w:rsidR="00661C01">
        <w:t>Ezegwui</w:t>
      </w:r>
      <w:proofErr w:type="spellEnd"/>
      <w:r w:rsidR="00661C01">
        <w:t xml:space="preserve"> was the pioneer head, Department of Ophthalmology, Federal Medical Centre </w:t>
      </w:r>
      <w:proofErr w:type="spellStart"/>
      <w:r w:rsidR="00661C01">
        <w:t>Abakaliki</w:t>
      </w:r>
      <w:proofErr w:type="spellEnd"/>
      <w:r w:rsidR="00661C01">
        <w:t xml:space="preserve"> (now Federal Teaching Hospital, </w:t>
      </w:r>
      <w:proofErr w:type="spellStart"/>
      <w:r w:rsidR="00661C01">
        <w:t>Abakaliki</w:t>
      </w:r>
      <w:proofErr w:type="spellEnd"/>
      <w:r w:rsidR="00661C01">
        <w:t>.</w:t>
      </w:r>
    </w:p>
    <w:p w:rsidR="00F85FAD" w:rsidRPr="00312BB0" w:rsidRDefault="00F85FAD" w:rsidP="00312BB0">
      <w:pPr>
        <w:spacing w:line="480" w:lineRule="auto"/>
      </w:pPr>
      <w:r w:rsidRPr="00312BB0">
        <w:t xml:space="preserve">Dr </w:t>
      </w:r>
      <w:proofErr w:type="spellStart"/>
      <w:r w:rsidRPr="00312BB0">
        <w:t>Ifeoma</w:t>
      </w:r>
      <w:proofErr w:type="spellEnd"/>
      <w:r w:rsidRPr="00312BB0">
        <w:t xml:space="preserve"> </w:t>
      </w:r>
      <w:proofErr w:type="spellStart"/>
      <w:r w:rsidRPr="00312BB0">
        <w:t>Ezegwui</w:t>
      </w:r>
      <w:proofErr w:type="spellEnd"/>
      <w:r w:rsidRPr="00312BB0">
        <w:t xml:space="preserve"> is a fellow of the National Postgraduate Medical College of Nigeria and the West African College of Surgeons. She has participated in several university and departmental committees. She is the immediate past Welfare Committee chairperson of the department and the current chairperson of the </w:t>
      </w:r>
      <w:proofErr w:type="spellStart"/>
      <w:r w:rsidRPr="00312BB0">
        <w:t>Wetlab</w:t>
      </w:r>
      <w:proofErr w:type="spellEnd"/>
      <w:r w:rsidRPr="00312BB0">
        <w:t>/Skills lab of the department.</w:t>
      </w:r>
    </w:p>
    <w:p w:rsidR="00146413" w:rsidRPr="00E50707" w:rsidRDefault="00146413" w:rsidP="00312BB0">
      <w:pPr>
        <w:spacing w:line="480" w:lineRule="auto"/>
        <w:rPr>
          <w:b/>
        </w:rPr>
      </w:pPr>
      <w:r w:rsidRPr="00E50707">
        <w:rPr>
          <w:b/>
        </w:rPr>
        <w:t>EDUCATION AND TRAINING</w:t>
      </w:r>
    </w:p>
    <w:p w:rsidR="00A85A08" w:rsidRPr="00312BB0" w:rsidRDefault="00A85A08" w:rsidP="00312BB0">
      <w:pPr>
        <w:spacing w:line="480" w:lineRule="auto"/>
        <w:rPr>
          <w:rFonts w:cs="Arial"/>
        </w:rPr>
      </w:pPr>
      <w:r w:rsidRPr="00312BB0">
        <w:rPr>
          <w:rFonts w:cs="Arial"/>
        </w:rPr>
        <w:t xml:space="preserve">Primary School:            Central School, </w:t>
      </w:r>
      <w:proofErr w:type="spellStart"/>
      <w:r w:rsidRPr="00312BB0">
        <w:rPr>
          <w:rFonts w:cs="Arial"/>
        </w:rPr>
        <w:t>Achina</w:t>
      </w:r>
      <w:proofErr w:type="spellEnd"/>
      <w:r w:rsidRPr="00312BB0">
        <w:rPr>
          <w:rFonts w:cs="Arial"/>
        </w:rPr>
        <w:t xml:space="preserve">, Central School, </w:t>
      </w:r>
      <w:proofErr w:type="spellStart"/>
      <w:r w:rsidRPr="00312BB0">
        <w:rPr>
          <w:rFonts w:cs="Arial"/>
        </w:rPr>
        <w:t>Mgbagbuowa</w:t>
      </w:r>
      <w:proofErr w:type="spellEnd"/>
    </w:p>
    <w:p w:rsidR="00A85A08" w:rsidRPr="00312BB0" w:rsidRDefault="00A85A08" w:rsidP="00312BB0">
      <w:pPr>
        <w:spacing w:line="480" w:lineRule="auto"/>
        <w:rPr>
          <w:rFonts w:cs="Arial"/>
        </w:rPr>
      </w:pPr>
      <w:r w:rsidRPr="00312BB0">
        <w:rPr>
          <w:rFonts w:cs="Arial"/>
        </w:rPr>
        <w:t>Secondary School:        Federal Government Girls’ College, Onitsha</w:t>
      </w:r>
    </w:p>
    <w:p w:rsidR="00A85A08" w:rsidRPr="00312BB0" w:rsidRDefault="00A85A08" w:rsidP="00312BB0">
      <w:pPr>
        <w:spacing w:line="480" w:lineRule="auto"/>
        <w:rPr>
          <w:rFonts w:cs="Arial"/>
        </w:rPr>
      </w:pPr>
      <w:r w:rsidRPr="00312BB0">
        <w:rPr>
          <w:rFonts w:cs="Arial"/>
        </w:rPr>
        <w:lastRenderedPageBreak/>
        <w:t>Tertiary Education:      University Of Nigeria, Enugu Campus</w:t>
      </w:r>
    </w:p>
    <w:p w:rsidR="00A85A08" w:rsidRPr="00312BB0" w:rsidRDefault="00A85A08" w:rsidP="00312BB0">
      <w:pPr>
        <w:spacing w:line="480" w:lineRule="auto"/>
        <w:rPr>
          <w:rFonts w:cs="Arial"/>
        </w:rPr>
      </w:pPr>
      <w:r w:rsidRPr="00312BB0">
        <w:rPr>
          <w:rFonts w:cs="Arial"/>
        </w:rPr>
        <w:t>Residency Training:  National Postgraduate Medical College of Nigeria/ University of Nigeria Teaching Hospital, Enugu; West African Postgraduate Medical College/ University of Nigeria Teaching Hospital, Enugu.</w:t>
      </w:r>
    </w:p>
    <w:p w:rsidR="00A85A08" w:rsidRPr="00312BB0" w:rsidRDefault="00A85A08" w:rsidP="00312BB0">
      <w:pPr>
        <w:spacing w:line="480" w:lineRule="auto"/>
        <w:rPr>
          <w:rFonts w:cs="Arial"/>
        </w:rPr>
      </w:pPr>
      <w:r w:rsidRPr="00312BB0">
        <w:rPr>
          <w:rFonts w:cs="Arial"/>
        </w:rPr>
        <w:t xml:space="preserve">Attended the Basic Surgery and Small incision cataract surgical training  at </w:t>
      </w:r>
      <w:proofErr w:type="spellStart"/>
      <w:r w:rsidRPr="00312BB0">
        <w:rPr>
          <w:rFonts w:cs="Arial"/>
        </w:rPr>
        <w:t>Korle</w:t>
      </w:r>
      <w:proofErr w:type="spellEnd"/>
      <w:r w:rsidRPr="00312BB0">
        <w:rPr>
          <w:rFonts w:cs="Arial"/>
        </w:rPr>
        <w:t xml:space="preserve"> Bu Teaching Hospital and 37 Military Hospital Accra, Ghana as a West African College of Surgeons nominee. The course, held from 10</w:t>
      </w:r>
      <w:r w:rsidRPr="00312BB0">
        <w:rPr>
          <w:rFonts w:cs="Arial"/>
          <w:vertAlign w:val="superscript"/>
        </w:rPr>
        <w:t>th</w:t>
      </w:r>
      <w:r w:rsidRPr="00312BB0">
        <w:rPr>
          <w:rFonts w:cs="Arial"/>
        </w:rPr>
        <w:t xml:space="preserve"> – 23</w:t>
      </w:r>
      <w:r w:rsidRPr="00312BB0">
        <w:rPr>
          <w:rFonts w:cs="Arial"/>
          <w:vertAlign w:val="superscript"/>
        </w:rPr>
        <w:t>rd</w:t>
      </w:r>
      <w:r w:rsidRPr="00312BB0">
        <w:rPr>
          <w:rFonts w:cs="Arial"/>
        </w:rPr>
        <w:t xml:space="preserve"> March 2012, was organized by the Moorefield-</w:t>
      </w:r>
      <w:proofErr w:type="spellStart"/>
      <w:r w:rsidRPr="00312BB0">
        <w:rPr>
          <w:rFonts w:cs="Arial"/>
        </w:rPr>
        <w:t>Korle</w:t>
      </w:r>
      <w:proofErr w:type="spellEnd"/>
      <w:r w:rsidRPr="00312BB0">
        <w:rPr>
          <w:rFonts w:cs="Arial"/>
        </w:rPr>
        <w:t xml:space="preserve"> Bu initiative.</w:t>
      </w:r>
    </w:p>
    <w:p w:rsidR="00A85A08" w:rsidRPr="00312BB0" w:rsidRDefault="00A85A08" w:rsidP="00312BB0">
      <w:pPr>
        <w:spacing w:line="480" w:lineRule="auto"/>
        <w:rPr>
          <w:rFonts w:cs="Arial"/>
          <w:b/>
        </w:rPr>
      </w:pPr>
      <w:r w:rsidRPr="00312BB0">
        <w:rPr>
          <w:rFonts w:cs="Arial"/>
          <w:b/>
        </w:rPr>
        <w:t>Educational Qualifications with dates</w:t>
      </w:r>
    </w:p>
    <w:p w:rsidR="00A85A08" w:rsidRPr="00312BB0" w:rsidRDefault="00A85A08" w:rsidP="00312BB0">
      <w:pPr>
        <w:pStyle w:val="ListParagraph"/>
        <w:numPr>
          <w:ilvl w:val="0"/>
          <w:numId w:val="1"/>
        </w:numPr>
        <w:spacing w:line="480" w:lineRule="auto"/>
        <w:rPr>
          <w:rFonts w:cs="Arial"/>
        </w:rPr>
      </w:pPr>
      <w:r w:rsidRPr="00312BB0">
        <w:rPr>
          <w:rFonts w:cs="Arial"/>
        </w:rPr>
        <w:t>West African School Certificate                                                   1984</w:t>
      </w:r>
    </w:p>
    <w:p w:rsidR="00A85A08" w:rsidRPr="00312BB0" w:rsidRDefault="00A85A08" w:rsidP="00312BB0">
      <w:pPr>
        <w:pStyle w:val="ListParagraph"/>
        <w:numPr>
          <w:ilvl w:val="0"/>
          <w:numId w:val="1"/>
        </w:numPr>
        <w:spacing w:line="480" w:lineRule="auto"/>
        <w:rPr>
          <w:rFonts w:cs="Arial"/>
        </w:rPr>
      </w:pPr>
      <w:r w:rsidRPr="00312BB0">
        <w:rPr>
          <w:rFonts w:cs="Arial"/>
        </w:rPr>
        <w:t>Bachelor of Medicine, Bachelor of Surgery (MBBS)                  1990</w:t>
      </w:r>
    </w:p>
    <w:p w:rsidR="00A85A08" w:rsidRPr="00312BB0" w:rsidRDefault="00A85A08" w:rsidP="00312BB0">
      <w:pPr>
        <w:pStyle w:val="ListParagraph"/>
        <w:numPr>
          <w:ilvl w:val="0"/>
          <w:numId w:val="1"/>
        </w:numPr>
        <w:spacing w:line="480" w:lineRule="auto"/>
        <w:rPr>
          <w:rFonts w:cs="Arial"/>
        </w:rPr>
      </w:pPr>
      <w:r w:rsidRPr="00312BB0">
        <w:rPr>
          <w:rFonts w:cs="Arial"/>
        </w:rPr>
        <w:t>Fellowship of the National Postgraduate</w:t>
      </w:r>
    </w:p>
    <w:p w:rsidR="00A85A08" w:rsidRPr="00312BB0" w:rsidRDefault="00A85A08" w:rsidP="00312BB0">
      <w:pPr>
        <w:spacing w:line="480" w:lineRule="auto"/>
        <w:rPr>
          <w:rFonts w:cs="Arial"/>
        </w:rPr>
      </w:pPr>
      <w:r w:rsidRPr="00312BB0">
        <w:rPr>
          <w:rFonts w:cs="Arial"/>
        </w:rPr>
        <w:t xml:space="preserve">              Medical College of Nigeria in Ophthalmology (</w:t>
      </w:r>
      <w:proofErr w:type="spellStart"/>
      <w:r w:rsidRPr="00312BB0">
        <w:rPr>
          <w:rFonts w:cs="Arial"/>
        </w:rPr>
        <w:t>FMCoph</w:t>
      </w:r>
      <w:proofErr w:type="spellEnd"/>
      <w:r w:rsidRPr="00312BB0">
        <w:rPr>
          <w:rFonts w:cs="Arial"/>
        </w:rPr>
        <w:t>)           2000</w:t>
      </w:r>
    </w:p>
    <w:p w:rsidR="00A85A08" w:rsidRPr="00312BB0" w:rsidRDefault="00A85A08" w:rsidP="00312BB0">
      <w:pPr>
        <w:pStyle w:val="ListParagraph"/>
        <w:numPr>
          <w:ilvl w:val="0"/>
          <w:numId w:val="2"/>
        </w:numPr>
        <w:spacing w:line="480" w:lineRule="auto"/>
        <w:rPr>
          <w:rFonts w:cs="Arial"/>
        </w:rPr>
      </w:pPr>
      <w:r w:rsidRPr="00312BB0">
        <w:rPr>
          <w:rFonts w:cs="Arial"/>
        </w:rPr>
        <w:t>Fellowship of West African College of Surgeons (FWACS)        2010</w:t>
      </w:r>
    </w:p>
    <w:p w:rsidR="00A85A08" w:rsidRPr="00E50707" w:rsidRDefault="00A85A08" w:rsidP="00312BB0">
      <w:pPr>
        <w:spacing w:line="480" w:lineRule="auto"/>
        <w:rPr>
          <w:rFonts w:cs="Arial"/>
          <w:b/>
        </w:rPr>
      </w:pPr>
      <w:r w:rsidRPr="00E50707">
        <w:rPr>
          <w:rFonts w:cs="Arial"/>
          <w:b/>
        </w:rPr>
        <w:t>ACADEMIC APPOINTMENTS</w:t>
      </w:r>
    </w:p>
    <w:p w:rsidR="00A85A08" w:rsidRPr="00312BB0" w:rsidRDefault="00A85A08" w:rsidP="00312BB0">
      <w:pPr>
        <w:spacing w:line="480" w:lineRule="auto"/>
        <w:rPr>
          <w:rFonts w:cs="Arial"/>
        </w:rPr>
      </w:pPr>
      <w:r w:rsidRPr="00312BB0">
        <w:rPr>
          <w:rFonts w:cs="Arial"/>
        </w:rPr>
        <w:t>Senior lecturer   6</w:t>
      </w:r>
      <w:r w:rsidRPr="00312BB0">
        <w:rPr>
          <w:rFonts w:cs="Arial"/>
          <w:vertAlign w:val="superscript"/>
        </w:rPr>
        <w:t>th</w:t>
      </w:r>
      <w:r w:rsidRPr="00312BB0">
        <w:rPr>
          <w:rFonts w:cs="Arial"/>
        </w:rPr>
        <w:t xml:space="preserve"> April 2009</w:t>
      </w:r>
    </w:p>
    <w:p w:rsidR="00A85A08" w:rsidRPr="00E50707" w:rsidRDefault="00A85A08" w:rsidP="00312BB0">
      <w:pPr>
        <w:spacing w:line="480" w:lineRule="auto"/>
        <w:rPr>
          <w:rFonts w:cs="Arial"/>
          <w:b/>
          <w:bCs/>
          <w:iCs/>
        </w:rPr>
      </w:pPr>
      <w:r w:rsidRPr="00E50707">
        <w:rPr>
          <w:rFonts w:cs="Arial"/>
          <w:b/>
          <w:bCs/>
          <w:iCs/>
        </w:rPr>
        <w:t>OTHER EXPERIENCES AND PROFESSIONAL MEMBERSHIPS</w:t>
      </w:r>
    </w:p>
    <w:p w:rsidR="00A85A08" w:rsidRPr="00312BB0" w:rsidRDefault="00A85A08" w:rsidP="00312BB0">
      <w:pPr>
        <w:pStyle w:val="ListParagraph"/>
        <w:numPr>
          <w:ilvl w:val="0"/>
          <w:numId w:val="2"/>
        </w:numPr>
        <w:spacing w:line="480" w:lineRule="auto"/>
        <w:rPr>
          <w:rFonts w:cs="Arial"/>
        </w:rPr>
      </w:pPr>
      <w:r w:rsidRPr="00312BB0">
        <w:rPr>
          <w:rFonts w:cs="Arial"/>
        </w:rPr>
        <w:t>Member, Academic Staff Union of Universities</w:t>
      </w:r>
      <w:r w:rsidR="00557AFC" w:rsidRPr="00312BB0">
        <w:rPr>
          <w:rFonts w:cs="Arial"/>
        </w:rPr>
        <w:t xml:space="preserve"> (ASUU)</w:t>
      </w:r>
    </w:p>
    <w:p w:rsidR="00A85A08" w:rsidRPr="00312BB0" w:rsidRDefault="00A85A08" w:rsidP="00312BB0">
      <w:pPr>
        <w:pStyle w:val="ListParagraph"/>
        <w:numPr>
          <w:ilvl w:val="0"/>
          <w:numId w:val="2"/>
        </w:numPr>
        <w:spacing w:line="480" w:lineRule="auto"/>
        <w:rPr>
          <w:rFonts w:cs="Arial"/>
        </w:rPr>
      </w:pPr>
      <w:r w:rsidRPr="00312BB0">
        <w:rPr>
          <w:rFonts w:cs="Arial"/>
        </w:rPr>
        <w:t>Member, Nigerian Medical Association</w:t>
      </w:r>
      <w:r w:rsidR="00557AFC" w:rsidRPr="00312BB0">
        <w:rPr>
          <w:rFonts w:cs="Arial"/>
        </w:rPr>
        <w:t xml:space="preserve"> (NMA)</w:t>
      </w:r>
    </w:p>
    <w:p w:rsidR="00A85A08" w:rsidRPr="00312BB0" w:rsidRDefault="00A85A08" w:rsidP="00312BB0">
      <w:pPr>
        <w:pStyle w:val="ListParagraph"/>
        <w:numPr>
          <w:ilvl w:val="0"/>
          <w:numId w:val="2"/>
        </w:numPr>
        <w:spacing w:line="480" w:lineRule="auto"/>
        <w:rPr>
          <w:rFonts w:cs="Arial"/>
        </w:rPr>
      </w:pPr>
      <w:r w:rsidRPr="00312BB0">
        <w:rPr>
          <w:rFonts w:cs="Arial"/>
        </w:rPr>
        <w:t>Member, Medical and Dental Consultants Association of Nigeria</w:t>
      </w:r>
      <w:r w:rsidR="00557AFC" w:rsidRPr="00312BB0">
        <w:rPr>
          <w:rFonts w:cs="Arial"/>
        </w:rPr>
        <w:t xml:space="preserve"> (MDCAN)</w:t>
      </w:r>
    </w:p>
    <w:p w:rsidR="00557AFC" w:rsidRPr="00312BB0" w:rsidRDefault="00557AFC" w:rsidP="00312BB0">
      <w:pPr>
        <w:pStyle w:val="ListParagraph"/>
        <w:numPr>
          <w:ilvl w:val="0"/>
          <w:numId w:val="2"/>
        </w:numPr>
        <w:spacing w:line="480" w:lineRule="auto"/>
        <w:rPr>
          <w:rFonts w:cs="Arial"/>
        </w:rPr>
      </w:pPr>
      <w:r w:rsidRPr="00312BB0">
        <w:rPr>
          <w:rFonts w:cs="Arial"/>
        </w:rPr>
        <w:t>Member, Ophthalmological Society of Nigeria (OSN)</w:t>
      </w:r>
    </w:p>
    <w:p w:rsidR="00557AFC" w:rsidRPr="00312BB0" w:rsidRDefault="00557AFC" w:rsidP="00312BB0">
      <w:pPr>
        <w:pStyle w:val="ListParagraph"/>
        <w:numPr>
          <w:ilvl w:val="0"/>
          <w:numId w:val="2"/>
        </w:numPr>
        <w:spacing w:line="480" w:lineRule="auto"/>
        <w:rPr>
          <w:rFonts w:cs="Arial"/>
        </w:rPr>
      </w:pPr>
      <w:r w:rsidRPr="00312BB0">
        <w:rPr>
          <w:rFonts w:cs="Arial"/>
        </w:rPr>
        <w:lastRenderedPageBreak/>
        <w:t>Member, Nigerian Paediatric Ophthalmology and Strabismus Society (NIPOSS)</w:t>
      </w:r>
    </w:p>
    <w:p w:rsidR="00557AFC" w:rsidRPr="00312BB0" w:rsidRDefault="00557AFC" w:rsidP="00312BB0">
      <w:pPr>
        <w:pStyle w:val="ListParagraph"/>
        <w:numPr>
          <w:ilvl w:val="0"/>
          <w:numId w:val="2"/>
        </w:numPr>
        <w:spacing w:line="480" w:lineRule="auto"/>
        <w:rPr>
          <w:rFonts w:cs="Arial"/>
        </w:rPr>
      </w:pPr>
      <w:r w:rsidRPr="00312BB0">
        <w:rPr>
          <w:rFonts w:cs="Arial"/>
        </w:rPr>
        <w:t>Member, American Academy of Ophthalmology (AAO)</w:t>
      </w:r>
    </w:p>
    <w:p w:rsidR="00557AFC" w:rsidRPr="00312BB0" w:rsidRDefault="00557AFC" w:rsidP="00312BB0">
      <w:pPr>
        <w:pStyle w:val="ListParagraph"/>
        <w:spacing w:line="480" w:lineRule="auto"/>
        <w:rPr>
          <w:rFonts w:cs="Arial"/>
        </w:rPr>
      </w:pPr>
    </w:p>
    <w:p w:rsidR="00557AFC" w:rsidRPr="00312BB0" w:rsidRDefault="00557AFC" w:rsidP="00312BB0">
      <w:pPr>
        <w:pStyle w:val="DataField11pt-Single"/>
        <w:spacing w:after="240" w:line="480" w:lineRule="auto"/>
        <w:rPr>
          <w:rFonts w:asciiTheme="minorHAnsi" w:hAnsiTheme="minorHAnsi" w:cs="Arial"/>
          <w:szCs w:val="22"/>
        </w:rPr>
      </w:pPr>
      <w:r w:rsidRPr="00312BB0">
        <w:rPr>
          <w:rFonts w:asciiTheme="minorHAnsi" w:hAnsiTheme="minorHAnsi" w:cs="Arial"/>
          <w:szCs w:val="22"/>
        </w:rPr>
        <w:t xml:space="preserve">AWARDS AND HONORS  </w:t>
      </w:r>
    </w:p>
    <w:p w:rsidR="00557AFC" w:rsidRPr="00312BB0" w:rsidRDefault="00557AFC" w:rsidP="00312BB0">
      <w:pPr>
        <w:pStyle w:val="ListParagraph"/>
        <w:numPr>
          <w:ilvl w:val="0"/>
          <w:numId w:val="7"/>
        </w:numPr>
        <w:spacing w:line="480" w:lineRule="auto"/>
        <w:rPr>
          <w:rFonts w:cs="Arial"/>
        </w:rPr>
      </w:pPr>
      <w:r w:rsidRPr="00312BB0">
        <w:rPr>
          <w:rFonts w:cs="Arial"/>
        </w:rPr>
        <w:t>Federal Government scholarship for post-primary education.</w:t>
      </w:r>
    </w:p>
    <w:p w:rsidR="00557AFC" w:rsidRPr="00312BB0" w:rsidRDefault="00557AFC" w:rsidP="00312BB0">
      <w:pPr>
        <w:pStyle w:val="ListParagraph"/>
        <w:numPr>
          <w:ilvl w:val="0"/>
          <w:numId w:val="7"/>
        </w:numPr>
        <w:spacing w:line="480" w:lineRule="auto"/>
        <w:rPr>
          <w:rFonts w:cs="Arial"/>
        </w:rPr>
      </w:pPr>
      <w:r w:rsidRPr="00312BB0">
        <w:rPr>
          <w:rFonts w:cs="Arial"/>
        </w:rPr>
        <w:t xml:space="preserve">Prof WIB </w:t>
      </w:r>
      <w:proofErr w:type="spellStart"/>
      <w:r w:rsidRPr="00312BB0">
        <w:rPr>
          <w:rFonts w:cs="Arial"/>
        </w:rPr>
        <w:t>Onuigbo’s</w:t>
      </w:r>
      <w:proofErr w:type="spellEnd"/>
      <w:r w:rsidRPr="00312BB0">
        <w:rPr>
          <w:rFonts w:cs="Arial"/>
        </w:rPr>
        <w:t xml:space="preserve"> prize for distinguished performance in Morbid Anatomy in third MB</w:t>
      </w:r>
      <w:proofErr w:type="gramStart"/>
      <w:r w:rsidRPr="00312BB0">
        <w:rPr>
          <w:rFonts w:cs="Arial"/>
        </w:rPr>
        <w:t>,BS</w:t>
      </w:r>
      <w:proofErr w:type="gramEnd"/>
      <w:r w:rsidRPr="00312BB0">
        <w:rPr>
          <w:rFonts w:cs="Arial"/>
        </w:rPr>
        <w:t xml:space="preserve"> 1988.</w:t>
      </w:r>
    </w:p>
    <w:p w:rsidR="00557AFC" w:rsidRPr="00312BB0" w:rsidRDefault="00557AFC" w:rsidP="00312BB0">
      <w:pPr>
        <w:pStyle w:val="ListParagraph"/>
        <w:spacing w:line="480" w:lineRule="auto"/>
        <w:rPr>
          <w:rFonts w:cs="Arial"/>
        </w:rPr>
      </w:pPr>
    </w:p>
    <w:p w:rsidR="00557AFC" w:rsidRPr="00312BB0" w:rsidRDefault="00557AFC" w:rsidP="00312BB0">
      <w:pPr>
        <w:pStyle w:val="ListParagraph"/>
        <w:spacing w:line="480" w:lineRule="auto"/>
        <w:rPr>
          <w:rFonts w:cs="Arial"/>
        </w:rPr>
      </w:pPr>
    </w:p>
    <w:p w:rsidR="00557AFC" w:rsidRPr="00312BB0" w:rsidRDefault="00557AFC" w:rsidP="00312BB0">
      <w:pPr>
        <w:spacing w:after="120" w:line="480" w:lineRule="auto"/>
        <w:rPr>
          <w:rFonts w:cs="Arial"/>
        </w:rPr>
      </w:pPr>
      <w:r w:rsidRPr="00312BB0">
        <w:rPr>
          <w:rFonts w:cs="Arial"/>
        </w:rPr>
        <w:t xml:space="preserve">COMMUNITY SERVICE AND MEMBERSHIP OF NON-PROFIT ORGANIZATIONS </w:t>
      </w:r>
    </w:p>
    <w:p w:rsidR="004E6311" w:rsidRPr="00312BB0" w:rsidRDefault="004E6311" w:rsidP="00312BB0">
      <w:pPr>
        <w:pStyle w:val="ListParagraph"/>
        <w:numPr>
          <w:ilvl w:val="0"/>
          <w:numId w:val="8"/>
        </w:numPr>
        <w:spacing w:after="120" w:line="480" w:lineRule="auto"/>
        <w:rPr>
          <w:rFonts w:cs="Arial"/>
        </w:rPr>
      </w:pPr>
      <w:r w:rsidRPr="00312BB0">
        <w:rPr>
          <w:rFonts w:cs="Arial"/>
        </w:rPr>
        <w:t>Member, Scripture Union (Nigeria).  Has participated in several medical outreaches in rural communities in Enugu state organized by the union.</w:t>
      </w:r>
    </w:p>
    <w:p w:rsidR="004E6311" w:rsidRPr="00312BB0" w:rsidRDefault="004E6311" w:rsidP="00312BB0">
      <w:pPr>
        <w:pStyle w:val="ListParagraph"/>
        <w:numPr>
          <w:ilvl w:val="0"/>
          <w:numId w:val="8"/>
        </w:numPr>
        <w:spacing w:after="120" w:line="480" w:lineRule="auto"/>
        <w:rPr>
          <w:rFonts w:cs="Arial"/>
        </w:rPr>
      </w:pPr>
      <w:r w:rsidRPr="00312BB0">
        <w:rPr>
          <w:rFonts w:cs="Arial"/>
        </w:rPr>
        <w:t>Participated in vision screening outreach to mentally challenged children in Enugu.</w:t>
      </w:r>
    </w:p>
    <w:p w:rsidR="004E6311" w:rsidRPr="00312BB0" w:rsidRDefault="004E6311" w:rsidP="00312BB0">
      <w:pPr>
        <w:pStyle w:val="ListParagraph"/>
        <w:spacing w:after="120" w:line="480" w:lineRule="auto"/>
        <w:rPr>
          <w:rFonts w:cs="Arial"/>
        </w:rPr>
      </w:pPr>
    </w:p>
    <w:p w:rsidR="004E6311" w:rsidRPr="00312BB0" w:rsidRDefault="004E6311" w:rsidP="00312BB0">
      <w:pPr>
        <w:spacing w:after="120" w:line="480" w:lineRule="auto"/>
        <w:rPr>
          <w:rFonts w:cs="Arial"/>
        </w:rPr>
      </w:pPr>
      <w:r w:rsidRPr="00312BB0">
        <w:rPr>
          <w:rFonts w:cs="Arial"/>
        </w:rPr>
        <w:t>PROFESSIONAL UNIVERSITY, FACULTY, DEPARTMENTAL COMMITTEE AND ADVISORY BOARD</w:t>
      </w:r>
    </w:p>
    <w:p w:rsidR="004E6311" w:rsidRPr="00312BB0" w:rsidRDefault="004E6311" w:rsidP="00312BB0">
      <w:pPr>
        <w:pStyle w:val="ListParagraph"/>
        <w:numPr>
          <w:ilvl w:val="0"/>
          <w:numId w:val="9"/>
        </w:numPr>
        <w:spacing w:after="120" w:line="480" w:lineRule="auto"/>
        <w:rPr>
          <w:rFonts w:cs="Arial"/>
          <w:bCs/>
        </w:rPr>
      </w:pPr>
      <w:r w:rsidRPr="00312BB0">
        <w:rPr>
          <w:rFonts w:cs="Arial"/>
          <w:bCs/>
        </w:rPr>
        <w:t>Member, Publication &amp; Calendaring Committee</w:t>
      </w:r>
    </w:p>
    <w:p w:rsidR="004E6311" w:rsidRPr="00312BB0" w:rsidRDefault="004E6311" w:rsidP="00312BB0">
      <w:pPr>
        <w:pStyle w:val="ListParagraph"/>
        <w:numPr>
          <w:ilvl w:val="0"/>
          <w:numId w:val="9"/>
        </w:numPr>
        <w:spacing w:after="120" w:line="480" w:lineRule="auto"/>
        <w:rPr>
          <w:rFonts w:cs="Arial"/>
          <w:bCs/>
        </w:rPr>
      </w:pPr>
      <w:r w:rsidRPr="00312BB0">
        <w:rPr>
          <w:rFonts w:cs="Arial"/>
          <w:bCs/>
        </w:rPr>
        <w:t>Member, Examination Committee</w:t>
      </w:r>
    </w:p>
    <w:p w:rsidR="004E6311" w:rsidRPr="00312BB0" w:rsidRDefault="004E6311" w:rsidP="00312BB0">
      <w:pPr>
        <w:pStyle w:val="ListParagraph"/>
        <w:numPr>
          <w:ilvl w:val="0"/>
          <w:numId w:val="9"/>
        </w:numPr>
        <w:spacing w:after="120" w:line="480" w:lineRule="auto"/>
        <w:rPr>
          <w:rFonts w:cs="Arial"/>
          <w:bCs/>
        </w:rPr>
      </w:pPr>
      <w:r w:rsidRPr="00312BB0">
        <w:rPr>
          <w:rFonts w:cs="Arial"/>
          <w:bCs/>
        </w:rPr>
        <w:t>Member, Curriculum Review Committee</w:t>
      </w:r>
    </w:p>
    <w:p w:rsidR="004E6311" w:rsidRPr="00312BB0" w:rsidRDefault="004E6311" w:rsidP="00312BB0">
      <w:pPr>
        <w:pStyle w:val="ListParagraph"/>
        <w:numPr>
          <w:ilvl w:val="0"/>
          <w:numId w:val="9"/>
        </w:numPr>
        <w:spacing w:after="120" w:line="480" w:lineRule="auto"/>
        <w:rPr>
          <w:rFonts w:cs="Arial"/>
          <w:bCs/>
        </w:rPr>
      </w:pPr>
      <w:r w:rsidRPr="00312BB0">
        <w:rPr>
          <w:rFonts w:cs="Arial"/>
          <w:bCs/>
        </w:rPr>
        <w:t xml:space="preserve">Member, Departmental Welfare Committee </w:t>
      </w:r>
    </w:p>
    <w:p w:rsidR="004E6311" w:rsidRPr="00312BB0" w:rsidRDefault="004E6311" w:rsidP="00312BB0">
      <w:pPr>
        <w:pStyle w:val="ListParagraph"/>
        <w:numPr>
          <w:ilvl w:val="0"/>
          <w:numId w:val="9"/>
        </w:numPr>
        <w:spacing w:after="120" w:line="480" w:lineRule="auto"/>
        <w:rPr>
          <w:rFonts w:cs="Arial"/>
          <w:bCs/>
        </w:rPr>
      </w:pPr>
      <w:r w:rsidRPr="00312BB0">
        <w:rPr>
          <w:rFonts w:cs="Arial"/>
          <w:bCs/>
        </w:rPr>
        <w:t xml:space="preserve">Chairperson, Departmental </w:t>
      </w:r>
      <w:proofErr w:type="spellStart"/>
      <w:r w:rsidRPr="00312BB0">
        <w:rPr>
          <w:rFonts w:cs="Arial"/>
          <w:bCs/>
        </w:rPr>
        <w:t>Wetlab</w:t>
      </w:r>
      <w:proofErr w:type="spellEnd"/>
      <w:r w:rsidRPr="00312BB0">
        <w:rPr>
          <w:rFonts w:cs="Arial"/>
          <w:bCs/>
        </w:rPr>
        <w:t>/Skills lab Committee</w:t>
      </w:r>
    </w:p>
    <w:p w:rsidR="001B13B4" w:rsidRPr="00312BB0" w:rsidRDefault="001B13B4" w:rsidP="00312BB0">
      <w:pPr>
        <w:spacing w:after="120" w:line="480" w:lineRule="auto"/>
        <w:rPr>
          <w:rFonts w:cs="Arial"/>
        </w:rPr>
      </w:pPr>
      <w:r w:rsidRPr="00312BB0">
        <w:rPr>
          <w:rFonts w:cs="Arial"/>
        </w:rPr>
        <w:t>PUBLICATIONS</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lastRenderedPageBreak/>
        <w:t>Ezegwui</w:t>
      </w:r>
      <w:proofErr w:type="spellEnd"/>
      <w:r w:rsidRPr="00312BB0">
        <w:rPr>
          <w:rFonts w:cs="Arial"/>
        </w:rPr>
        <w:t xml:space="preserve"> </w:t>
      </w:r>
      <w:proofErr w:type="spellStart"/>
      <w:r w:rsidRPr="00312BB0">
        <w:rPr>
          <w:rFonts w:cs="Arial"/>
        </w:rPr>
        <w:t>IR</w:t>
      </w:r>
      <w:proofErr w:type="gramStart"/>
      <w:r w:rsidRPr="00312BB0">
        <w:rPr>
          <w:rFonts w:cs="Arial"/>
        </w:rPr>
        <w:t>,Umeh</w:t>
      </w:r>
      <w:proofErr w:type="spellEnd"/>
      <w:proofErr w:type="gramEnd"/>
      <w:r w:rsidRPr="00312BB0">
        <w:rPr>
          <w:rFonts w:cs="Arial"/>
        </w:rPr>
        <w:t xml:space="preserve"> RE, </w:t>
      </w:r>
      <w:proofErr w:type="spellStart"/>
      <w:r w:rsidRPr="00312BB0">
        <w:rPr>
          <w:rFonts w:cs="Arial"/>
        </w:rPr>
        <w:t>Ezepue</w:t>
      </w:r>
      <w:proofErr w:type="spellEnd"/>
      <w:r w:rsidRPr="00312BB0">
        <w:rPr>
          <w:rFonts w:cs="Arial"/>
        </w:rPr>
        <w:t xml:space="preserve"> UF. Causes of childhood blindness: results from schools for the blind in south eastern Nigeria. </w:t>
      </w:r>
      <w:r w:rsidRPr="00312BB0">
        <w:rPr>
          <w:rFonts w:cs="Arial"/>
          <w:b/>
        </w:rPr>
        <w:t>British Journal of Ophthalmology</w:t>
      </w:r>
      <w:r w:rsidRPr="00312BB0">
        <w:rPr>
          <w:rFonts w:cs="Arial"/>
        </w:rPr>
        <w:t xml:space="preserve"> 2003; 87: 20-23.</w:t>
      </w:r>
      <w:r w:rsidR="00B30FE8">
        <w:rPr>
          <w:rFonts w:cs="Arial"/>
        </w:rPr>
        <w:t xml:space="preserve"> </w:t>
      </w:r>
      <w:r w:rsidR="009D5F96">
        <w:rPr>
          <w:rFonts w:cs="Arial"/>
        </w:rPr>
        <w:t xml:space="preserve"> bjo.bmj.com/content/87/1/20.full </w:t>
      </w:r>
      <w:r w:rsidR="00B30FE8">
        <w:rPr>
          <w:rFonts w:cs="Arial"/>
        </w:rPr>
        <w:t xml:space="preserve"> </w:t>
      </w:r>
      <w:r w:rsidR="009D5F96">
        <w:rPr>
          <w:rFonts w:cs="Arial"/>
        </w:rPr>
        <w:t xml:space="preserve">  </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Aghaji</w:t>
      </w:r>
      <w:proofErr w:type="spellEnd"/>
      <w:r w:rsidRPr="00312BB0">
        <w:rPr>
          <w:rFonts w:cs="Arial"/>
        </w:rPr>
        <w:t xml:space="preserve"> AE, Lawrence L, </w:t>
      </w:r>
      <w:proofErr w:type="spellStart"/>
      <w:r w:rsidRPr="00312BB0">
        <w:rPr>
          <w:rFonts w:cs="Arial"/>
        </w:rPr>
        <w:t>Ezegwui</w:t>
      </w:r>
      <w:proofErr w:type="spellEnd"/>
      <w:r w:rsidRPr="00312BB0">
        <w:rPr>
          <w:rFonts w:cs="Arial"/>
        </w:rPr>
        <w:t xml:space="preserve"> I, </w:t>
      </w:r>
      <w:proofErr w:type="spellStart"/>
      <w:r w:rsidRPr="00312BB0">
        <w:rPr>
          <w:rFonts w:cs="Arial"/>
        </w:rPr>
        <w:t>Onwasigwe</w:t>
      </w:r>
      <w:proofErr w:type="spellEnd"/>
      <w:r w:rsidRPr="00312BB0">
        <w:rPr>
          <w:rFonts w:cs="Arial"/>
        </w:rPr>
        <w:t xml:space="preserve"> E, </w:t>
      </w:r>
      <w:proofErr w:type="spellStart"/>
      <w:r w:rsidRPr="00312BB0">
        <w:rPr>
          <w:rFonts w:cs="Arial"/>
        </w:rPr>
        <w:t>Okoye</w:t>
      </w:r>
      <w:proofErr w:type="spellEnd"/>
      <w:r w:rsidRPr="00312BB0">
        <w:rPr>
          <w:rFonts w:cs="Arial"/>
        </w:rPr>
        <w:t xml:space="preserve"> O, </w:t>
      </w:r>
      <w:proofErr w:type="spellStart"/>
      <w:r w:rsidRPr="00312BB0">
        <w:rPr>
          <w:rFonts w:cs="Arial"/>
        </w:rPr>
        <w:t>Ebigbo</w:t>
      </w:r>
      <w:proofErr w:type="spellEnd"/>
      <w:r w:rsidRPr="00312BB0">
        <w:rPr>
          <w:rFonts w:cs="Arial"/>
        </w:rPr>
        <w:t xml:space="preserve"> P. Unmet visual needs of children with Down syndrome in an African population: implications for visual and cognitive development. </w:t>
      </w:r>
      <w:r w:rsidRPr="00312BB0">
        <w:rPr>
          <w:rFonts w:cs="Arial"/>
          <w:b/>
        </w:rPr>
        <w:t>European Journal of Ophthalmology</w:t>
      </w:r>
      <w:r w:rsidRPr="00312BB0">
        <w:rPr>
          <w:rFonts w:cs="Arial"/>
        </w:rPr>
        <w:t xml:space="preserve"> 2013; 23(3): 394-398.</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Onwasigwe</w:t>
      </w:r>
      <w:proofErr w:type="spellEnd"/>
      <w:r w:rsidRPr="00312BB0">
        <w:rPr>
          <w:rFonts w:cs="Arial"/>
        </w:rPr>
        <w:t xml:space="preserve"> EN, </w:t>
      </w:r>
      <w:proofErr w:type="spellStart"/>
      <w:r w:rsidRPr="00312BB0">
        <w:rPr>
          <w:rFonts w:cs="Arial"/>
        </w:rPr>
        <w:t>Ezegwui</w:t>
      </w:r>
      <w:proofErr w:type="spellEnd"/>
      <w:r w:rsidRPr="00312BB0">
        <w:rPr>
          <w:rFonts w:cs="Arial"/>
        </w:rPr>
        <w:t xml:space="preserve"> IR, </w:t>
      </w:r>
      <w:proofErr w:type="spellStart"/>
      <w:r w:rsidRPr="00312BB0">
        <w:rPr>
          <w:rFonts w:cs="Arial"/>
        </w:rPr>
        <w:t>Onwasigwe</w:t>
      </w:r>
      <w:proofErr w:type="spellEnd"/>
      <w:r w:rsidRPr="00312BB0">
        <w:rPr>
          <w:rFonts w:cs="Arial"/>
        </w:rPr>
        <w:t xml:space="preserve"> CN, </w:t>
      </w:r>
      <w:proofErr w:type="spellStart"/>
      <w:r w:rsidRPr="00312BB0">
        <w:rPr>
          <w:rFonts w:cs="Arial"/>
        </w:rPr>
        <w:t>Aghaji</w:t>
      </w:r>
      <w:proofErr w:type="spellEnd"/>
      <w:r w:rsidRPr="00312BB0">
        <w:rPr>
          <w:rFonts w:cs="Arial"/>
        </w:rPr>
        <w:t xml:space="preserve"> AE. Management of primary glaucoma by </w:t>
      </w:r>
      <w:proofErr w:type="spellStart"/>
      <w:r w:rsidRPr="00312BB0">
        <w:rPr>
          <w:rFonts w:cs="Arial"/>
        </w:rPr>
        <w:t>trabeculectomy</w:t>
      </w:r>
      <w:proofErr w:type="spellEnd"/>
      <w:r w:rsidRPr="00312BB0">
        <w:rPr>
          <w:rFonts w:cs="Arial"/>
        </w:rPr>
        <w:t xml:space="preserve"> in Nigeria. </w:t>
      </w:r>
      <w:r w:rsidRPr="00312BB0">
        <w:rPr>
          <w:rFonts w:cs="Arial"/>
          <w:b/>
        </w:rPr>
        <w:t>Annals of Tropical Paediatrics</w:t>
      </w:r>
      <w:r w:rsidRPr="00312BB0">
        <w:rPr>
          <w:rFonts w:cs="Arial"/>
        </w:rPr>
        <w:t xml:space="preserve"> 2008; 28: 49-52.</w:t>
      </w:r>
      <w:r w:rsidR="00B30FE8">
        <w:rPr>
          <w:rFonts w:cs="Arial"/>
        </w:rPr>
        <w:t xml:space="preserve"> </w:t>
      </w:r>
      <w:hyperlink r:id="rId6" w:history="1">
        <w:r w:rsidR="00B30FE8" w:rsidRPr="00DD6B5D">
          <w:rPr>
            <w:rStyle w:val="Hyperlink"/>
            <w:rFonts w:cs="Arial"/>
          </w:rPr>
          <w:t>www.maneyonline.com/doi/pdfplus/10.1179/146532808X270671</w:t>
        </w:r>
      </w:hyperlink>
      <w:r w:rsidR="00B30FE8">
        <w:rPr>
          <w:rFonts w:cs="Arial"/>
        </w:rPr>
        <w:t xml:space="preserve"> </w:t>
      </w:r>
    </w:p>
    <w:p w:rsidR="001B13B4" w:rsidRPr="00E4623D" w:rsidRDefault="001B13B4" w:rsidP="00312BB0">
      <w:pPr>
        <w:pStyle w:val="ListParagraph"/>
        <w:numPr>
          <w:ilvl w:val="0"/>
          <w:numId w:val="10"/>
        </w:numPr>
        <w:spacing w:line="480" w:lineRule="auto"/>
        <w:rPr>
          <w:rFonts w:cs="Arial"/>
        </w:rPr>
      </w:pPr>
      <w:proofErr w:type="spellStart"/>
      <w:r w:rsidRPr="00E4623D">
        <w:rPr>
          <w:rFonts w:cs="Arial"/>
        </w:rPr>
        <w:t>Ezegwui</w:t>
      </w:r>
      <w:proofErr w:type="spellEnd"/>
      <w:r w:rsidRPr="00E4623D">
        <w:rPr>
          <w:rFonts w:cs="Arial"/>
        </w:rPr>
        <w:t xml:space="preserve"> IR, Lawrence L, </w:t>
      </w:r>
      <w:proofErr w:type="spellStart"/>
      <w:r w:rsidRPr="00E4623D">
        <w:rPr>
          <w:rFonts w:cs="Arial"/>
        </w:rPr>
        <w:t>Aghaji</w:t>
      </w:r>
      <w:proofErr w:type="spellEnd"/>
      <w:r w:rsidRPr="00E4623D">
        <w:rPr>
          <w:rFonts w:cs="Arial"/>
        </w:rPr>
        <w:t xml:space="preserve"> </w:t>
      </w:r>
      <w:proofErr w:type="spellStart"/>
      <w:r w:rsidRPr="00E4623D">
        <w:rPr>
          <w:rFonts w:cs="Arial"/>
        </w:rPr>
        <w:t>AE,Okoye</w:t>
      </w:r>
      <w:proofErr w:type="spellEnd"/>
      <w:r w:rsidRPr="00E4623D">
        <w:rPr>
          <w:rFonts w:cs="Arial"/>
        </w:rPr>
        <w:t xml:space="preserve"> OIC , </w:t>
      </w:r>
      <w:proofErr w:type="spellStart"/>
      <w:r w:rsidRPr="00E4623D">
        <w:rPr>
          <w:rFonts w:cs="Arial"/>
        </w:rPr>
        <w:t>Okoye</w:t>
      </w:r>
      <w:proofErr w:type="spellEnd"/>
      <w:r w:rsidRPr="00E4623D">
        <w:rPr>
          <w:rFonts w:cs="Arial"/>
        </w:rPr>
        <w:t xml:space="preserve"> O, </w:t>
      </w:r>
      <w:proofErr w:type="spellStart"/>
      <w:r w:rsidRPr="00E4623D">
        <w:rPr>
          <w:rFonts w:cs="Arial"/>
        </w:rPr>
        <w:t>Onwasigwe</w:t>
      </w:r>
      <w:proofErr w:type="spellEnd"/>
      <w:r w:rsidRPr="00E4623D">
        <w:rPr>
          <w:rFonts w:cs="Arial"/>
        </w:rPr>
        <w:t xml:space="preserve"> E, </w:t>
      </w:r>
      <w:proofErr w:type="spellStart"/>
      <w:r w:rsidRPr="00E4623D">
        <w:rPr>
          <w:rFonts w:cs="Arial"/>
        </w:rPr>
        <w:t>Ebigbo</w:t>
      </w:r>
      <w:proofErr w:type="spellEnd"/>
      <w:r w:rsidRPr="00E4623D">
        <w:rPr>
          <w:rFonts w:cs="Arial"/>
        </w:rPr>
        <w:t xml:space="preserve"> P. Refractive errors in children with autism in a developing country. </w:t>
      </w:r>
      <w:r w:rsidRPr="00E4623D">
        <w:rPr>
          <w:rFonts w:cs="Arial"/>
          <w:b/>
        </w:rPr>
        <w:t xml:space="preserve">Nigerian Journal of Clinical Practice </w:t>
      </w:r>
      <w:r w:rsidRPr="00E4623D">
        <w:rPr>
          <w:rFonts w:cs="Arial"/>
        </w:rPr>
        <w:t>2014; 17:467-470.</w:t>
      </w:r>
      <w:r w:rsidR="008F537C" w:rsidRPr="00E4623D">
        <w:rPr>
          <w:rFonts w:cs="Arial"/>
        </w:rPr>
        <w:t xml:space="preserve"> </w:t>
      </w:r>
      <w:hyperlink r:id="rId7" w:history="1">
        <w:r w:rsidR="008F537C" w:rsidRPr="00E4623D">
          <w:rPr>
            <w:rStyle w:val="Hyperlink"/>
            <w:rFonts w:cs="Arial"/>
          </w:rPr>
          <w:t>www.njcponline.com/temp/NigerJClinPract174467-5360382_145323.pdf</w:t>
        </w:r>
      </w:hyperlink>
      <w:r w:rsidR="008F537C" w:rsidRPr="00E4623D">
        <w:rPr>
          <w:rFonts w:cs="Arial"/>
        </w:rPr>
        <w:t xml:space="preserve"> </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Ezegwui</w:t>
      </w:r>
      <w:proofErr w:type="spellEnd"/>
      <w:r w:rsidRPr="00312BB0">
        <w:rPr>
          <w:rFonts w:cs="Arial"/>
        </w:rPr>
        <w:t xml:space="preserve"> IR, </w:t>
      </w:r>
      <w:proofErr w:type="spellStart"/>
      <w:r w:rsidRPr="00312BB0">
        <w:rPr>
          <w:rFonts w:cs="Arial"/>
        </w:rPr>
        <w:t>Aghaji</w:t>
      </w:r>
      <w:proofErr w:type="spellEnd"/>
      <w:r w:rsidRPr="00312BB0">
        <w:rPr>
          <w:rFonts w:cs="Arial"/>
        </w:rPr>
        <w:t xml:space="preserve"> AE, </w:t>
      </w:r>
      <w:proofErr w:type="spellStart"/>
      <w:r w:rsidRPr="00312BB0">
        <w:rPr>
          <w:rFonts w:cs="Arial"/>
        </w:rPr>
        <w:t>Uche</w:t>
      </w:r>
      <w:proofErr w:type="spellEnd"/>
      <w:r w:rsidRPr="00312BB0">
        <w:rPr>
          <w:rFonts w:cs="Arial"/>
        </w:rPr>
        <w:t xml:space="preserve"> NJ, </w:t>
      </w:r>
      <w:proofErr w:type="spellStart"/>
      <w:r w:rsidRPr="00312BB0">
        <w:rPr>
          <w:rFonts w:cs="Arial"/>
        </w:rPr>
        <w:t>Onwasigwe</w:t>
      </w:r>
      <w:proofErr w:type="spellEnd"/>
      <w:r w:rsidRPr="00312BB0">
        <w:rPr>
          <w:rFonts w:cs="Arial"/>
        </w:rPr>
        <w:t xml:space="preserve"> EN. Challenges in the management of paediatric cataract in a developing country</w:t>
      </w:r>
      <w:r w:rsidRPr="00312BB0">
        <w:rPr>
          <w:rFonts w:cs="Arial"/>
          <w:b/>
        </w:rPr>
        <w:t>. International Journal of Ophthalmology</w:t>
      </w:r>
      <w:r w:rsidRPr="00312BB0">
        <w:rPr>
          <w:rFonts w:cs="Arial"/>
        </w:rPr>
        <w:t xml:space="preserve"> 2011; 4: 66-68.</w:t>
      </w:r>
      <w:r w:rsidR="00E4623D">
        <w:rPr>
          <w:rFonts w:cs="Arial"/>
        </w:rPr>
        <w:t xml:space="preserve"> </w:t>
      </w:r>
      <w:hyperlink r:id="rId8" w:tgtFrame="_blank" w:history="1">
        <w:r w:rsidR="00E4623D">
          <w:rPr>
            <w:rStyle w:val="Hyperlink"/>
          </w:rPr>
          <w:t>http://www.ncbi.nlm.nih.gov/pmc/articles/PMC3340681/</w:t>
        </w:r>
      </w:hyperlink>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Onwasigwe</w:t>
      </w:r>
      <w:proofErr w:type="spellEnd"/>
      <w:r w:rsidRPr="00312BB0">
        <w:rPr>
          <w:rFonts w:cs="Arial"/>
        </w:rPr>
        <w:t xml:space="preserve"> EN, </w:t>
      </w:r>
      <w:proofErr w:type="spellStart"/>
      <w:r w:rsidRPr="00312BB0">
        <w:rPr>
          <w:rFonts w:cs="Arial"/>
        </w:rPr>
        <w:t>Ezegwui</w:t>
      </w:r>
      <w:proofErr w:type="spellEnd"/>
      <w:r w:rsidRPr="00312BB0">
        <w:rPr>
          <w:rFonts w:cs="Arial"/>
        </w:rPr>
        <w:t xml:space="preserve"> IR, </w:t>
      </w:r>
      <w:proofErr w:type="spellStart"/>
      <w:r w:rsidRPr="00312BB0">
        <w:rPr>
          <w:rFonts w:cs="Arial"/>
        </w:rPr>
        <w:t>Onwasigwe</w:t>
      </w:r>
      <w:proofErr w:type="spellEnd"/>
      <w:r w:rsidRPr="00312BB0">
        <w:rPr>
          <w:rFonts w:cs="Arial"/>
        </w:rPr>
        <w:t xml:space="preserve"> CN, </w:t>
      </w:r>
      <w:proofErr w:type="spellStart"/>
      <w:r w:rsidRPr="00312BB0">
        <w:rPr>
          <w:rFonts w:cs="Arial"/>
        </w:rPr>
        <w:t>Ilechukwu</w:t>
      </w:r>
      <w:proofErr w:type="spellEnd"/>
      <w:r w:rsidRPr="00312BB0">
        <w:rPr>
          <w:rFonts w:cs="Arial"/>
        </w:rPr>
        <w:t xml:space="preserve"> G, </w:t>
      </w:r>
      <w:proofErr w:type="spellStart"/>
      <w:r w:rsidRPr="00312BB0">
        <w:rPr>
          <w:rFonts w:cs="Arial"/>
        </w:rPr>
        <w:t>Aghaji</w:t>
      </w:r>
      <w:proofErr w:type="spellEnd"/>
      <w:r w:rsidRPr="00312BB0">
        <w:rPr>
          <w:rFonts w:cs="Arial"/>
        </w:rPr>
        <w:t xml:space="preserve"> AE. Retinoblastoma: challenges of management in a developing country. </w:t>
      </w:r>
      <w:r w:rsidRPr="00312BB0">
        <w:rPr>
          <w:rFonts w:cs="Arial"/>
          <w:b/>
        </w:rPr>
        <w:t>International Journal of Ophthalmology</w:t>
      </w:r>
      <w:r w:rsidRPr="00312BB0">
        <w:rPr>
          <w:rFonts w:cs="Arial"/>
        </w:rPr>
        <w:t xml:space="preserve"> 2008; 12: 2381-2382.</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Ezegwui</w:t>
      </w:r>
      <w:proofErr w:type="spellEnd"/>
      <w:r w:rsidRPr="00312BB0">
        <w:rPr>
          <w:rFonts w:cs="Arial"/>
        </w:rPr>
        <w:t xml:space="preserve"> IR. Cataract surgery services in a teaching hospital in a developing country. </w:t>
      </w:r>
      <w:r w:rsidRPr="00312BB0">
        <w:rPr>
          <w:rFonts w:cs="Arial"/>
          <w:b/>
        </w:rPr>
        <w:t>International Journal of Ophthalmology</w:t>
      </w:r>
      <w:r w:rsidRPr="00312BB0">
        <w:rPr>
          <w:rFonts w:cs="Arial"/>
        </w:rPr>
        <w:t xml:space="preserve"> 2009; 9: 420-422.</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Ezegwui</w:t>
      </w:r>
      <w:proofErr w:type="spellEnd"/>
      <w:r w:rsidRPr="00312BB0">
        <w:rPr>
          <w:rFonts w:cs="Arial"/>
        </w:rPr>
        <w:t xml:space="preserve"> IR, </w:t>
      </w:r>
      <w:proofErr w:type="spellStart"/>
      <w:r w:rsidRPr="00312BB0">
        <w:rPr>
          <w:rFonts w:cs="Arial"/>
        </w:rPr>
        <w:t>Onwasigwe</w:t>
      </w:r>
      <w:proofErr w:type="spellEnd"/>
      <w:r w:rsidRPr="00312BB0">
        <w:rPr>
          <w:rFonts w:cs="Arial"/>
        </w:rPr>
        <w:t xml:space="preserve"> EN. Pattern of eye diseases in children at </w:t>
      </w:r>
      <w:proofErr w:type="spellStart"/>
      <w:r w:rsidRPr="00312BB0">
        <w:rPr>
          <w:rFonts w:cs="Arial"/>
        </w:rPr>
        <w:t>Abakaliki</w:t>
      </w:r>
      <w:proofErr w:type="spellEnd"/>
      <w:r w:rsidRPr="00312BB0">
        <w:rPr>
          <w:rFonts w:cs="Arial"/>
        </w:rPr>
        <w:t xml:space="preserve">, Nigeria. </w:t>
      </w:r>
      <w:r w:rsidRPr="00312BB0">
        <w:rPr>
          <w:rFonts w:cs="Arial"/>
          <w:b/>
        </w:rPr>
        <w:t>International Journal of Ophthalmology</w:t>
      </w:r>
      <w:r w:rsidRPr="00312BB0">
        <w:rPr>
          <w:rFonts w:cs="Arial"/>
        </w:rPr>
        <w:t xml:space="preserve"> 2005; 5: 1128-1130.</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Uche</w:t>
      </w:r>
      <w:proofErr w:type="spellEnd"/>
      <w:r w:rsidRPr="00312BB0">
        <w:rPr>
          <w:rFonts w:cs="Arial"/>
        </w:rPr>
        <w:t xml:space="preserve"> NJ, </w:t>
      </w:r>
      <w:proofErr w:type="spellStart"/>
      <w:r w:rsidRPr="00312BB0">
        <w:rPr>
          <w:rFonts w:cs="Arial"/>
        </w:rPr>
        <w:t>Ezegwui</w:t>
      </w:r>
      <w:proofErr w:type="spellEnd"/>
      <w:r w:rsidRPr="00312BB0">
        <w:rPr>
          <w:rFonts w:cs="Arial"/>
        </w:rPr>
        <w:t xml:space="preserve"> IR, </w:t>
      </w:r>
      <w:proofErr w:type="spellStart"/>
      <w:r w:rsidRPr="00312BB0">
        <w:rPr>
          <w:rFonts w:cs="Arial"/>
        </w:rPr>
        <w:t>Uche</w:t>
      </w:r>
      <w:proofErr w:type="spellEnd"/>
      <w:r w:rsidRPr="00312BB0">
        <w:rPr>
          <w:rFonts w:cs="Arial"/>
        </w:rPr>
        <w:t xml:space="preserve"> E, </w:t>
      </w:r>
      <w:proofErr w:type="spellStart"/>
      <w:r w:rsidRPr="00312BB0">
        <w:rPr>
          <w:rFonts w:cs="Arial"/>
        </w:rPr>
        <w:t>Onwasigwe</w:t>
      </w:r>
      <w:proofErr w:type="spellEnd"/>
      <w:r w:rsidRPr="00312BB0">
        <w:rPr>
          <w:rFonts w:cs="Arial"/>
        </w:rPr>
        <w:t xml:space="preserve"> EN, </w:t>
      </w:r>
      <w:proofErr w:type="spellStart"/>
      <w:r w:rsidRPr="00312BB0">
        <w:rPr>
          <w:rFonts w:cs="Arial"/>
        </w:rPr>
        <w:t>Umeh</w:t>
      </w:r>
      <w:proofErr w:type="spellEnd"/>
      <w:r w:rsidRPr="00312BB0">
        <w:rPr>
          <w:rFonts w:cs="Arial"/>
        </w:rPr>
        <w:t xml:space="preserve"> RE, </w:t>
      </w:r>
      <w:proofErr w:type="spellStart"/>
      <w:r w:rsidRPr="00312BB0">
        <w:rPr>
          <w:rFonts w:cs="Arial"/>
        </w:rPr>
        <w:t>Onwasigwe</w:t>
      </w:r>
      <w:proofErr w:type="spellEnd"/>
      <w:r w:rsidRPr="00312BB0">
        <w:rPr>
          <w:rFonts w:cs="Arial"/>
        </w:rPr>
        <w:t xml:space="preserve"> CN. Prevalence of </w:t>
      </w:r>
      <w:proofErr w:type="spellStart"/>
      <w:r w:rsidRPr="00312BB0">
        <w:rPr>
          <w:rFonts w:cs="Arial"/>
        </w:rPr>
        <w:t>presbyopia</w:t>
      </w:r>
      <w:proofErr w:type="spellEnd"/>
      <w:r w:rsidRPr="00312BB0">
        <w:rPr>
          <w:rFonts w:cs="Arial"/>
        </w:rPr>
        <w:t xml:space="preserve"> in a rural African community. </w:t>
      </w:r>
      <w:r w:rsidRPr="00312BB0">
        <w:rPr>
          <w:rFonts w:cs="Arial"/>
          <w:b/>
        </w:rPr>
        <w:t xml:space="preserve">Rural and Remote Health Journal </w:t>
      </w:r>
      <w:r w:rsidRPr="00312BB0">
        <w:rPr>
          <w:rFonts w:cs="Arial"/>
        </w:rPr>
        <w:t>2014</w:t>
      </w:r>
      <w:r w:rsidRPr="00312BB0">
        <w:rPr>
          <w:rFonts w:cs="Arial"/>
          <w:b/>
        </w:rPr>
        <w:t xml:space="preserve">; </w:t>
      </w:r>
      <w:r w:rsidRPr="00312BB0">
        <w:rPr>
          <w:rFonts w:cs="Arial"/>
        </w:rPr>
        <w:t>14:2731</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lastRenderedPageBreak/>
        <w:t>Ezegwui</w:t>
      </w:r>
      <w:proofErr w:type="spellEnd"/>
      <w:r w:rsidRPr="00312BB0">
        <w:rPr>
          <w:rFonts w:cs="Arial"/>
        </w:rPr>
        <w:t xml:space="preserve"> IR. Corneal ulcers in a tertiary hospital in Africa. </w:t>
      </w:r>
      <w:r w:rsidRPr="00312BB0">
        <w:rPr>
          <w:rFonts w:cs="Arial"/>
          <w:b/>
        </w:rPr>
        <w:t>Journal of the National Medical Association</w:t>
      </w:r>
      <w:r w:rsidRPr="00312BB0">
        <w:rPr>
          <w:rFonts w:cs="Arial"/>
        </w:rPr>
        <w:t xml:space="preserve"> 2010; 102: 644-646.</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Ezegwui</w:t>
      </w:r>
      <w:proofErr w:type="spellEnd"/>
      <w:r w:rsidRPr="00312BB0">
        <w:rPr>
          <w:rFonts w:cs="Arial"/>
        </w:rPr>
        <w:t xml:space="preserve"> IR, </w:t>
      </w:r>
      <w:proofErr w:type="spellStart"/>
      <w:r w:rsidRPr="00312BB0">
        <w:rPr>
          <w:rFonts w:cs="Arial"/>
        </w:rPr>
        <w:t>Aghaji</w:t>
      </w:r>
      <w:proofErr w:type="spellEnd"/>
      <w:r w:rsidRPr="00312BB0">
        <w:rPr>
          <w:rFonts w:cs="Arial"/>
        </w:rPr>
        <w:t xml:space="preserve"> AE, </w:t>
      </w:r>
      <w:proofErr w:type="spellStart"/>
      <w:r w:rsidRPr="00312BB0">
        <w:rPr>
          <w:rFonts w:cs="Arial"/>
        </w:rPr>
        <w:t>Okpala</w:t>
      </w:r>
      <w:proofErr w:type="spellEnd"/>
      <w:r w:rsidRPr="00312BB0">
        <w:rPr>
          <w:rFonts w:cs="Arial"/>
        </w:rPr>
        <w:t xml:space="preserve"> NO, </w:t>
      </w:r>
      <w:proofErr w:type="spellStart"/>
      <w:r w:rsidRPr="00312BB0">
        <w:rPr>
          <w:rFonts w:cs="Arial"/>
        </w:rPr>
        <w:t>Onwasigwe</w:t>
      </w:r>
      <w:proofErr w:type="spellEnd"/>
      <w:r w:rsidRPr="00312BB0">
        <w:rPr>
          <w:rFonts w:cs="Arial"/>
        </w:rPr>
        <w:t xml:space="preserve"> EN. Evaluation of complications of </w:t>
      </w:r>
      <w:proofErr w:type="spellStart"/>
      <w:r w:rsidRPr="00312BB0">
        <w:rPr>
          <w:rFonts w:cs="Arial"/>
        </w:rPr>
        <w:t>extracapsular</w:t>
      </w:r>
      <w:proofErr w:type="spellEnd"/>
      <w:r w:rsidRPr="00312BB0">
        <w:rPr>
          <w:rFonts w:cs="Arial"/>
        </w:rPr>
        <w:t xml:space="preserve"> cataract extraction performed by trainees. </w:t>
      </w:r>
      <w:r w:rsidRPr="00312BB0">
        <w:rPr>
          <w:rFonts w:cs="Arial"/>
          <w:b/>
        </w:rPr>
        <w:t xml:space="preserve">Annals of Medical and Health Sciences Research </w:t>
      </w:r>
      <w:r w:rsidRPr="00312BB0">
        <w:rPr>
          <w:rFonts w:cs="Arial"/>
        </w:rPr>
        <w:t>2014; 4: 184-186.</w:t>
      </w:r>
      <w:r w:rsidR="00E4623D">
        <w:rPr>
          <w:rFonts w:cs="Arial"/>
        </w:rPr>
        <w:t xml:space="preserve"> </w:t>
      </w:r>
      <w:hyperlink r:id="rId9" w:history="1">
        <w:r w:rsidR="00E4623D">
          <w:rPr>
            <w:rStyle w:val="Hyperlink"/>
          </w:rPr>
          <w:t>http://www.amhsr.org/text.asp?2014/4/1/115/126616</w:t>
        </w:r>
      </w:hyperlink>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Ezegwui</w:t>
      </w:r>
      <w:proofErr w:type="spellEnd"/>
      <w:r w:rsidRPr="00312BB0">
        <w:rPr>
          <w:rFonts w:cs="Arial"/>
        </w:rPr>
        <w:t xml:space="preserve"> IR. Eye injuries at </w:t>
      </w:r>
      <w:proofErr w:type="spellStart"/>
      <w:r w:rsidRPr="00312BB0">
        <w:rPr>
          <w:rFonts w:cs="Arial"/>
        </w:rPr>
        <w:t>Abakaliki</w:t>
      </w:r>
      <w:proofErr w:type="spellEnd"/>
      <w:r w:rsidRPr="00312BB0">
        <w:rPr>
          <w:rFonts w:cs="Arial"/>
        </w:rPr>
        <w:t xml:space="preserve">, Nigeria. </w:t>
      </w:r>
      <w:r w:rsidRPr="00312BB0">
        <w:rPr>
          <w:rFonts w:cs="Arial"/>
          <w:b/>
        </w:rPr>
        <w:t>International Journal of Ophthalmology</w:t>
      </w:r>
      <w:r w:rsidRPr="00312BB0">
        <w:rPr>
          <w:rFonts w:cs="Arial"/>
        </w:rPr>
        <w:t xml:space="preserve"> 2004; 4:985-988.</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Ezegwui</w:t>
      </w:r>
      <w:proofErr w:type="spellEnd"/>
      <w:r w:rsidRPr="00312BB0">
        <w:rPr>
          <w:rFonts w:cs="Arial"/>
        </w:rPr>
        <w:t xml:space="preserve"> IR, </w:t>
      </w:r>
      <w:proofErr w:type="spellStart"/>
      <w:r w:rsidRPr="00312BB0">
        <w:rPr>
          <w:rFonts w:cs="Arial"/>
        </w:rPr>
        <w:t>Onuigbo</w:t>
      </w:r>
      <w:proofErr w:type="spellEnd"/>
      <w:r w:rsidRPr="00312BB0">
        <w:rPr>
          <w:rFonts w:cs="Arial"/>
        </w:rPr>
        <w:t xml:space="preserve"> WIB. Intraepithelial </w:t>
      </w:r>
      <w:proofErr w:type="spellStart"/>
      <w:r w:rsidRPr="00312BB0">
        <w:rPr>
          <w:rFonts w:cs="Arial"/>
        </w:rPr>
        <w:t>neoplasia</w:t>
      </w:r>
      <w:proofErr w:type="spellEnd"/>
      <w:r w:rsidRPr="00312BB0">
        <w:rPr>
          <w:rFonts w:cs="Arial"/>
        </w:rPr>
        <w:t xml:space="preserve"> of the conjunctiva in a developing community. </w:t>
      </w:r>
      <w:r w:rsidRPr="00312BB0">
        <w:rPr>
          <w:rFonts w:cs="Arial"/>
          <w:b/>
        </w:rPr>
        <w:t>International Journal of Ophthalmology</w:t>
      </w:r>
      <w:r w:rsidRPr="00312BB0">
        <w:rPr>
          <w:rFonts w:cs="Arial"/>
        </w:rPr>
        <w:t xml:space="preserve"> 2004; 4: 982-984.</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Ezegwui</w:t>
      </w:r>
      <w:proofErr w:type="spellEnd"/>
      <w:r w:rsidRPr="00312BB0">
        <w:rPr>
          <w:rFonts w:cs="Arial"/>
        </w:rPr>
        <w:t xml:space="preserve"> IR. Clinical features of vernal conjunctivitis in Enugu, Nigeria. </w:t>
      </w:r>
      <w:r w:rsidRPr="00312BB0">
        <w:rPr>
          <w:rFonts w:cs="Arial"/>
          <w:b/>
        </w:rPr>
        <w:t>International Journal of Ophthalmology</w:t>
      </w:r>
      <w:r w:rsidRPr="00312BB0">
        <w:rPr>
          <w:rFonts w:cs="Arial"/>
        </w:rPr>
        <w:t xml:space="preserve"> 2009; 9: 1850-1851.</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Onwasigwe</w:t>
      </w:r>
      <w:proofErr w:type="spellEnd"/>
      <w:r w:rsidRPr="00312BB0">
        <w:rPr>
          <w:rFonts w:cs="Arial"/>
        </w:rPr>
        <w:t xml:space="preserve"> EN, </w:t>
      </w:r>
      <w:proofErr w:type="spellStart"/>
      <w:r w:rsidRPr="00312BB0">
        <w:rPr>
          <w:rFonts w:cs="Arial"/>
        </w:rPr>
        <w:t>Ezegwui</w:t>
      </w:r>
      <w:proofErr w:type="spellEnd"/>
      <w:r w:rsidRPr="00312BB0">
        <w:rPr>
          <w:rFonts w:cs="Arial"/>
        </w:rPr>
        <w:t xml:space="preserve"> IR. An overview of management of </w:t>
      </w:r>
      <w:proofErr w:type="spellStart"/>
      <w:r w:rsidRPr="00312BB0">
        <w:rPr>
          <w:rFonts w:cs="Arial"/>
        </w:rPr>
        <w:t>pterygium</w:t>
      </w:r>
      <w:proofErr w:type="spellEnd"/>
      <w:r w:rsidRPr="00312BB0">
        <w:rPr>
          <w:rFonts w:cs="Arial"/>
        </w:rPr>
        <w:t xml:space="preserve"> in Nigeria. </w:t>
      </w:r>
      <w:r w:rsidRPr="00312BB0">
        <w:rPr>
          <w:rFonts w:cs="Arial"/>
          <w:b/>
        </w:rPr>
        <w:t>International Journal of Ophthalmology</w:t>
      </w:r>
      <w:r w:rsidRPr="00312BB0">
        <w:rPr>
          <w:rFonts w:cs="Arial"/>
        </w:rPr>
        <w:t xml:space="preserve"> 2006; 6: 552-554.</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Umeh</w:t>
      </w:r>
      <w:proofErr w:type="spellEnd"/>
      <w:r w:rsidRPr="00312BB0">
        <w:rPr>
          <w:rFonts w:cs="Arial"/>
        </w:rPr>
        <w:t xml:space="preserve"> RE, </w:t>
      </w:r>
      <w:proofErr w:type="spellStart"/>
      <w:r w:rsidRPr="00312BB0">
        <w:rPr>
          <w:rFonts w:cs="Arial"/>
        </w:rPr>
        <w:t>Ezegwui</w:t>
      </w:r>
      <w:proofErr w:type="spellEnd"/>
      <w:r w:rsidRPr="00312BB0">
        <w:rPr>
          <w:rFonts w:cs="Arial"/>
        </w:rPr>
        <w:t xml:space="preserve"> IR. Intraocular pressure in rural </w:t>
      </w:r>
      <w:proofErr w:type="gramStart"/>
      <w:r w:rsidRPr="00312BB0">
        <w:rPr>
          <w:rFonts w:cs="Arial"/>
        </w:rPr>
        <w:t>communities</w:t>
      </w:r>
      <w:proofErr w:type="gramEnd"/>
      <w:r w:rsidRPr="00312BB0">
        <w:rPr>
          <w:rFonts w:cs="Arial"/>
        </w:rPr>
        <w:t xml:space="preserve"> </w:t>
      </w:r>
      <w:proofErr w:type="spellStart"/>
      <w:r w:rsidRPr="00312BB0">
        <w:rPr>
          <w:rFonts w:cs="Arial"/>
        </w:rPr>
        <w:t>hyerendemic</w:t>
      </w:r>
      <w:proofErr w:type="spellEnd"/>
      <w:r w:rsidRPr="00312BB0">
        <w:rPr>
          <w:rFonts w:cs="Arial"/>
        </w:rPr>
        <w:t xml:space="preserve"> for </w:t>
      </w:r>
      <w:proofErr w:type="spellStart"/>
      <w:r w:rsidRPr="00312BB0">
        <w:rPr>
          <w:rFonts w:cs="Arial"/>
        </w:rPr>
        <w:t>onchocerciasis</w:t>
      </w:r>
      <w:proofErr w:type="spellEnd"/>
      <w:r w:rsidRPr="00312BB0">
        <w:rPr>
          <w:rFonts w:cs="Arial"/>
        </w:rPr>
        <w:t xml:space="preserve"> and an urban community </w:t>
      </w:r>
      <w:proofErr w:type="spellStart"/>
      <w:r w:rsidRPr="00312BB0">
        <w:rPr>
          <w:rFonts w:cs="Arial"/>
        </w:rPr>
        <w:t>hypoendemic</w:t>
      </w:r>
      <w:proofErr w:type="spellEnd"/>
      <w:r w:rsidRPr="00312BB0">
        <w:rPr>
          <w:rFonts w:cs="Arial"/>
        </w:rPr>
        <w:t xml:space="preserve"> for </w:t>
      </w:r>
      <w:proofErr w:type="spellStart"/>
      <w:r w:rsidRPr="00312BB0">
        <w:rPr>
          <w:rFonts w:cs="Arial"/>
        </w:rPr>
        <w:t>onchocerciasis</w:t>
      </w:r>
      <w:proofErr w:type="spellEnd"/>
      <w:r w:rsidRPr="00312BB0">
        <w:rPr>
          <w:rFonts w:cs="Arial"/>
        </w:rPr>
        <w:t xml:space="preserve">. </w:t>
      </w:r>
      <w:r w:rsidRPr="00312BB0">
        <w:rPr>
          <w:rFonts w:cs="Arial"/>
          <w:b/>
        </w:rPr>
        <w:t>International Journal of Ophthalmology</w:t>
      </w:r>
      <w:r w:rsidRPr="00312BB0">
        <w:rPr>
          <w:rFonts w:cs="Arial"/>
        </w:rPr>
        <w:t xml:space="preserve"> 2005; 5:229-231.</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Ekwenchi</w:t>
      </w:r>
      <w:proofErr w:type="spellEnd"/>
      <w:r w:rsidRPr="00312BB0">
        <w:rPr>
          <w:rFonts w:cs="Arial"/>
        </w:rPr>
        <w:t xml:space="preserve"> EE, </w:t>
      </w:r>
      <w:proofErr w:type="spellStart"/>
      <w:r w:rsidRPr="00312BB0">
        <w:rPr>
          <w:rFonts w:cs="Arial"/>
        </w:rPr>
        <w:t>Ezegwui</w:t>
      </w:r>
      <w:proofErr w:type="spellEnd"/>
      <w:r w:rsidRPr="00312BB0">
        <w:rPr>
          <w:rFonts w:cs="Arial"/>
        </w:rPr>
        <w:t xml:space="preserve"> IR, </w:t>
      </w:r>
      <w:proofErr w:type="spellStart"/>
      <w:r w:rsidRPr="00312BB0">
        <w:rPr>
          <w:rFonts w:cs="Arial"/>
        </w:rPr>
        <w:t>Ezepue</w:t>
      </w:r>
      <w:proofErr w:type="spellEnd"/>
      <w:r w:rsidRPr="00312BB0">
        <w:rPr>
          <w:rFonts w:cs="Arial"/>
        </w:rPr>
        <w:t xml:space="preserve"> UF, </w:t>
      </w:r>
      <w:proofErr w:type="spellStart"/>
      <w:r w:rsidRPr="00312BB0">
        <w:rPr>
          <w:rFonts w:cs="Arial"/>
        </w:rPr>
        <w:t>Umeh</w:t>
      </w:r>
      <w:proofErr w:type="spellEnd"/>
      <w:r w:rsidRPr="00312BB0">
        <w:rPr>
          <w:rFonts w:cs="Arial"/>
        </w:rPr>
        <w:t xml:space="preserve"> RE. Pattern of eye disorders among inmates of a Nigerian prison. </w:t>
      </w:r>
      <w:r w:rsidRPr="00312BB0">
        <w:rPr>
          <w:rFonts w:cs="Arial"/>
          <w:b/>
        </w:rPr>
        <w:t>Orient Journal of Medicine</w:t>
      </w:r>
      <w:r w:rsidRPr="00312BB0">
        <w:rPr>
          <w:rFonts w:cs="Arial"/>
        </w:rPr>
        <w:t xml:space="preserve"> 2009; 21:10-13.</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Ezegwui</w:t>
      </w:r>
      <w:proofErr w:type="spellEnd"/>
      <w:r w:rsidRPr="00312BB0">
        <w:rPr>
          <w:rFonts w:cs="Arial"/>
        </w:rPr>
        <w:t xml:space="preserve"> IR. Traumatic </w:t>
      </w:r>
      <w:proofErr w:type="spellStart"/>
      <w:r w:rsidRPr="00312BB0">
        <w:rPr>
          <w:rFonts w:cs="Arial"/>
        </w:rPr>
        <w:t>hyphaema</w:t>
      </w:r>
      <w:proofErr w:type="spellEnd"/>
      <w:r w:rsidRPr="00312BB0">
        <w:rPr>
          <w:rFonts w:cs="Arial"/>
        </w:rPr>
        <w:t xml:space="preserve"> at </w:t>
      </w:r>
      <w:proofErr w:type="spellStart"/>
      <w:r w:rsidRPr="00312BB0">
        <w:rPr>
          <w:rFonts w:cs="Arial"/>
        </w:rPr>
        <w:t>Abakaliki</w:t>
      </w:r>
      <w:proofErr w:type="spellEnd"/>
      <w:r w:rsidRPr="00312BB0">
        <w:rPr>
          <w:rFonts w:cs="Arial"/>
        </w:rPr>
        <w:t xml:space="preserve">. </w:t>
      </w:r>
      <w:r w:rsidRPr="00312BB0">
        <w:rPr>
          <w:rFonts w:cs="Arial"/>
          <w:b/>
        </w:rPr>
        <w:t>Nigerian Medical Practitioner</w:t>
      </w:r>
      <w:r w:rsidRPr="00312BB0">
        <w:rPr>
          <w:rFonts w:cs="Arial"/>
        </w:rPr>
        <w:t xml:space="preserve"> 2006;</w:t>
      </w:r>
    </w:p>
    <w:p w:rsidR="001B13B4" w:rsidRPr="00312BB0" w:rsidRDefault="001B13B4" w:rsidP="00312BB0">
      <w:pPr>
        <w:pStyle w:val="ListParagraph"/>
        <w:spacing w:line="480" w:lineRule="auto"/>
        <w:rPr>
          <w:rFonts w:cs="Arial"/>
        </w:rPr>
      </w:pPr>
      <w:r w:rsidRPr="00312BB0">
        <w:rPr>
          <w:rFonts w:cs="Arial"/>
        </w:rPr>
        <w:t>49: 7-9.</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Ezegwui</w:t>
      </w:r>
      <w:proofErr w:type="spellEnd"/>
      <w:r w:rsidRPr="00312BB0">
        <w:rPr>
          <w:rFonts w:cs="Arial"/>
        </w:rPr>
        <w:t xml:space="preserve"> IR, </w:t>
      </w:r>
      <w:proofErr w:type="spellStart"/>
      <w:r w:rsidRPr="00312BB0">
        <w:rPr>
          <w:rFonts w:cs="Arial"/>
        </w:rPr>
        <w:t>Ezepue</w:t>
      </w:r>
      <w:proofErr w:type="spellEnd"/>
      <w:r w:rsidRPr="00312BB0">
        <w:rPr>
          <w:rFonts w:cs="Arial"/>
        </w:rPr>
        <w:t xml:space="preserve"> UF, </w:t>
      </w:r>
      <w:proofErr w:type="spellStart"/>
      <w:r w:rsidRPr="00312BB0">
        <w:rPr>
          <w:rFonts w:cs="Arial"/>
        </w:rPr>
        <w:t>Umeh</w:t>
      </w:r>
      <w:proofErr w:type="spellEnd"/>
      <w:r w:rsidRPr="00312BB0">
        <w:rPr>
          <w:rFonts w:cs="Arial"/>
        </w:rPr>
        <w:t xml:space="preserve"> RE, </w:t>
      </w:r>
      <w:proofErr w:type="spellStart"/>
      <w:r w:rsidRPr="00312BB0">
        <w:rPr>
          <w:rFonts w:cs="Arial"/>
        </w:rPr>
        <w:t>Onuigbo</w:t>
      </w:r>
      <w:proofErr w:type="spellEnd"/>
      <w:r w:rsidRPr="00312BB0">
        <w:rPr>
          <w:rFonts w:cs="Arial"/>
        </w:rPr>
        <w:t xml:space="preserve"> WIB. Indications for </w:t>
      </w:r>
      <w:proofErr w:type="spellStart"/>
      <w:r w:rsidRPr="00312BB0">
        <w:rPr>
          <w:rFonts w:cs="Arial"/>
        </w:rPr>
        <w:t>enucleation</w:t>
      </w:r>
      <w:proofErr w:type="spellEnd"/>
      <w:r w:rsidRPr="00312BB0">
        <w:rPr>
          <w:rFonts w:cs="Arial"/>
        </w:rPr>
        <w:t xml:space="preserve"> of the eyes in children in Enugu, Nigeria. </w:t>
      </w:r>
      <w:r w:rsidRPr="00312BB0">
        <w:rPr>
          <w:rFonts w:cs="Arial"/>
          <w:b/>
        </w:rPr>
        <w:t>Nigerian Journal of Ophthalmology</w:t>
      </w:r>
      <w:r w:rsidRPr="00312BB0">
        <w:rPr>
          <w:rFonts w:cs="Arial"/>
        </w:rPr>
        <w:t xml:space="preserve"> 2002; 1:21-23.</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Ezegwui</w:t>
      </w:r>
      <w:proofErr w:type="spellEnd"/>
      <w:r w:rsidRPr="00312BB0">
        <w:rPr>
          <w:rFonts w:cs="Arial"/>
        </w:rPr>
        <w:t xml:space="preserve"> IR, </w:t>
      </w:r>
      <w:proofErr w:type="spellStart"/>
      <w:r w:rsidRPr="00312BB0">
        <w:rPr>
          <w:rFonts w:cs="Arial"/>
        </w:rPr>
        <w:t>Ajewole</w:t>
      </w:r>
      <w:proofErr w:type="spellEnd"/>
      <w:r w:rsidRPr="00312BB0">
        <w:rPr>
          <w:rFonts w:cs="Arial"/>
        </w:rPr>
        <w:t xml:space="preserve"> J. Monitoring cataract surgical outcome in a Nigerian mission hospital. </w:t>
      </w:r>
      <w:r w:rsidRPr="00312BB0">
        <w:rPr>
          <w:rFonts w:cs="Arial"/>
          <w:b/>
        </w:rPr>
        <w:t>International Ophthalmology</w:t>
      </w:r>
      <w:r w:rsidRPr="00312BB0">
        <w:rPr>
          <w:rFonts w:cs="Arial"/>
        </w:rPr>
        <w:t xml:space="preserve"> 2009; 29: 7-9. </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lastRenderedPageBreak/>
        <w:t>Onuigbo</w:t>
      </w:r>
      <w:proofErr w:type="spellEnd"/>
      <w:r w:rsidRPr="00312BB0">
        <w:rPr>
          <w:rFonts w:cs="Arial"/>
        </w:rPr>
        <w:t xml:space="preserve"> WIB, </w:t>
      </w:r>
      <w:proofErr w:type="spellStart"/>
      <w:r w:rsidRPr="00312BB0">
        <w:rPr>
          <w:rFonts w:cs="Arial"/>
        </w:rPr>
        <w:t>Ezegwui</w:t>
      </w:r>
      <w:proofErr w:type="spellEnd"/>
      <w:r w:rsidRPr="00312BB0">
        <w:rPr>
          <w:rFonts w:cs="Arial"/>
        </w:rPr>
        <w:t xml:space="preserve"> IR. Ophthalmic presentation of </w:t>
      </w:r>
      <w:proofErr w:type="spellStart"/>
      <w:r w:rsidRPr="00312BB0">
        <w:rPr>
          <w:rFonts w:cs="Arial"/>
        </w:rPr>
        <w:t>epidermoid</w:t>
      </w:r>
      <w:proofErr w:type="spellEnd"/>
      <w:r w:rsidRPr="00312BB0">
        <w:rPr>
          <w:rFonts w:cs="Arial"/>
        </w:rPr>
        <w:t xml:space="preserve"> cysts in an African community. </w:t>
      </w:r>
      <w:r w:rsidRPr="00312BB0">
        <w:rPr>
          <w:rFonts w:cs="Arial"/>
          <w:b/>
        </w:rPr>
        <w:t>International Ophthalmology</w:t>
      </w:r>
      <w:r w:rsidRPr="00312BB0">
        <w:rPr>
          <w:rFonts w:cs="Arial"/>
        </w:rPr>
        <w:t xml:space="preserve"> 2001; 24: 279-281.</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Ezegwui</w:t>
      </w:r>
      <w:proofErr w:type="spellEnd"/>
      <w:r w:rsidRPr="00312BB0">
        <w:rPr>
          <w:rFonts w:cs="Arial"/>
        </w:rPr>
        <w:t xml:space="preserve"> IR, </w:t>
      </w:r>
      <w:proofErr w:type="spellStart"/>
      <w:r w:rsidRPr="00312BB0">
        <w:rPr>
          <w:rFonts w:cs="Arial"/>
        </w:rPr>
        <w:t>Akaraiwe</w:t>
      </w:r>
      <w:proofErr w:type="spellEnd"/>
      <w:r w:rsidRPr="00312BB0">
        <w:rPr>
          <w:rFonts w:cs="Arial"/>
        </w:rPr>
        <w:t xml:space="preserve"> NN, </w:t>
      </w:r>
      <w:proofErr w:type="spellStart"/>
      <w:r w:rsidRPr="00312BB0">
        <w:rPr>
          <w:rFonts w:cs="Arial"/>
        </w:rPr>
        <w:t>Onwasigwe</w:t>
      </w:r>
      <w:proofErr w:type="spellEnd"/>
      <w:r w:rsidRPr="00312BB0">
        <w:rPr>
          <w:rFonts w:cs="Arial"/>
        </w:rPr>
        <w:t xml:space="preserve"> EN. HIV </w:t>
      </w:r>
      <w:proofErr w:type="spellStart"/>
      <w:r w:rsidRPr="00312BB0">
        <w:rPr>
          <w:rFonts w:cs="Arial"/>
        </w:rPr>
        <w:t>seroprevalence</w:t>
      </w:r>
      <w:proofErr w:type="spellEnd"/>
      <w:r w:rsidRPr="00312BB0">
        <w:rPr>
          <w:rFonts w:cs="Arial"/>
        </w:rPr>
        <w:t xml:space="preserve"> in ophthalmic surgery patients at ESUT Teaching, Hospital Enugu. </w:t>
      </w:r>
      <w:r w:rsidRPr="00312BB0">
        <w:rPr>
          <w:rFonts w:cs="Arial"/>
          <w:b/>
        </w:rPr>
        <w:t>Nigerian Journal of Medicine</w:t>
      </w:r>
      <w:r w:rsidRPr="00312BB0">
        <w:rPr>
          <w:rFonts w:cs="Arial"/>
        </w:rPr>
        <w:t xml:space="preserve"> 2012; 21:194-195 </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Magulike</w:t>
      </w:r>
      <w:proofErr w:type="spellEnd"/>
      <w:r w:rsidRPr="00312BB0">
        <w:rPr>
          <w:rFonts w:cs="Arial"/>
        </w:rPr>
        <w:t xml:space="preserve"> NO, </w:t>
      </w:r>
      <w:proofErr w:type="spellStart"/>
      <w:r w:rsidRPr="00312BB0">
        <w:rPr>
          <w:rFonts w:cs="Arial"/>
        </w:rPr>
        <w:t>Ezegwui</w:t>
      </w:r>
      <w:proofErr w:type="spellEnd"/>
      <w:r w:rsidRPr="00312BB0">
        <w:rPr>
          <w:rFonts w:cs="Arial"/>
        </w:rPr>
        <w:t xml:space="preserve"> IR, </w:t>
      </w:r>
      <w:proofErr w:type="spellStart"/>
      <w:r w:rsidRPr="00312BB0">
        <w:rPr>
          <w:rFonts w:cs="Arial"/>
        </w:rPr>
        <w:t>Onuigbo</w:t>
      </w:r>
      <w:proofErr w:type="spellEnd"/>
      <w:r w:rsidRPr="00312BB0">
        <w:rPr>
          <w:rFonts w:cs="Arial"/>
        </w:rPr>
        <w:t xml:space="preserve"> WIB. Surgical biopsy spectrum of a Nigerian ophthalmic practice. </w:t>
      </w:r>
      <w:r w:rsidRPr="00312BB0">
        <w:rPr>
          <w:rFonts w:cs="Arial"/>
          <w:b/>
        </w:rPr>
        <w:t>Journal of College of Medicine</w:t>
      </w:r>
      <w:r w:rsidRPr="00312BB0">
        <w:rPr>
          <w:rFonts w:cs="Arial"/>
        </w:rPr>
        <w:t xml:space="preserve"> 2000; 5: 62-64.</w:t>
      </w:r>
    </w:p>
    <w:p w:rsidR="001B13B4" w:rsidRPr="00312BB0" w:rsidRDefault="001B13B4" w:rsidP="00312BB0">
      <w:pPr>
        <w:pStyle w:val="ListParagraph"/>
        <w:numPr>
          <w:ilvl w:val="0"/>
          <w:numId w:val="10"/>
        </w:numPr>
        <w:spacing w:line="480" w:lineRule="auto"/>
        <w:rPr>
          <w:rFonts w:cs="Arial"/>
        </w:rPr>
      </w:pPr>
      <w:proofErr w:type="spellStart"/>
      <w:r w:rsidRPr="00312BB0">
        <w:rPr>
          <w:rFonts w:cs="Arial"/>
        </w:rPr>
        <w:t>Onuigbo</w:t>
      </w:r>
      <w:proofErr w:type="spellEnd"/>
      <w:r w:rsidRPr="00312BB0">
        <w:rPr>
          <w:rFonts w:cs="Arial"/>
        </w:rPr>
        <w:t xml:space="preserve"> WIB, </w:t>
      </w:r>
      <w:proofErr w:type="spellStart"/>
      <w:r w:rsidRPr="00312BB0">
        <w:rPr>
          <w:rFonts w:cs="Arial"/>
        </w:rPr>
        <w:t>Ezekannagha</w:t>
      </w:r>
      <w:proofErr w:type="spellEnd"/>
      <w:r w:rsidRPr="00312BB0">
        <w:rPr>
          <w:rFonts w:cs="Arial"/>
        </w:rPr>
        <w:t xml:space="preserve"> IR. Biopsy spectrum of clinical misdiagnosis of the </w:t>
      </w:r>
      <w:proofErr w:type="spellStart"/>
      <w:r w:rsidRPr="00312BB0">
        <w:rPr>
          <w:rFonts w:cs="Arial"/>
        </w:rPr>
        <w:t>onchocerca</w:t>
      </w:r>
      <w:proofErr w:type="spellEnd"/>
      <w:r w:rsidRPr="00312BB0">
        <w:rPr>
          <w:rFonts w:cs="Arial"/>
        </w:rPr>
        <w:t xml:space="preserve"> nodule. </w:t>
      </w:r>
      <w:r w:rsidRPr="00312BB0">
        <w:rPr>
          <w:rFonts w:cs="Arial"/>
          <w:b/>
        </w:rPr>
        <w:t>Orient Journal of Medicine</w:t>
      </w:r>
      <w:r w:rsidRPr="00312BB0">
        <w:rPr>
          <w:rFonts w:cs="Arial"/>
        </w:rPr>
        <w:t xml:space="preserve"> 1990; 2: 166-168. </w:t>
      </w:r>
    </w:p>
    <w:p w:rsidR="00BB40B8" w:rsidRPr="00312BB0" w:rsidRDefault="001B13B4" w:rsidP="00312BB0">
      <w:pPr>
        <w:pStyle w:val="ListParagraph"/>
        <w:numPr>
          <w:ilvl w:val="0"/>
          <w:numId w:val="10"/>
        </w:numPr>
        <w:spacing w:line="480" w:lineRule="auto"/>
        <w:rPr>
          <w:rFonts w:cs="Arial"/>
        </w:rPr>
      </w:pPr>
      <w:proofErr w:type="spellStart"/>
      <w:r w:rsidRPr="00312BB0">
        <w:rPr>
          <w:rFonts w:cs="Arial"/>
        </w:rPr>
        <w:t>Ezegwui</w:t>
      </w:r>
      <w:proofErr w:type="spellEnd"/>
      <w:r w:rsidRPr="00312BB0">
        <w:rPr>
          <w:rFonts w:cs="Arial"/>
        </w:rPr>
        <w:t xml:space="preserve"> IR, </w:t>
      </w:r>
      <w:proofErr w:type="spellStart"/>
      <w:r w:rsidRPr="00312BB0">
        <w:rPr>
          <w:rFonts w:cs="Arial"/>
        </w:rPr>
        <w:t>Okoye</w:t>
      </w:r>
      <w:proofErr w:type="spellEnd"/>
      <w:r w:rsidRPr="00312BB0">
        <w:rPr>
          <w:rFonts w:cs="Arial"/>
        </w:rPr>
        <w:t xml:space="preserve"> OI, </w:t>
      </w:r>
      <w:proofErr w:type="spellStart"/>
      <w:r w:rsidRPr="00312BB0">
        <w:rPr>
          <w:rFonts w:cs="Arial"/>
        </w:rPr>
        <w:t>Aghaji</w:t>
      </w:r>
      <w:proofErr w:type="spellEnd"/>
      <w:r w:rsidRPr="00312BB0">
        <w:rPr>
          <w:rFonts w:cs="Arial"/>
        </w:rPr>
        <w:t xml:space="preserve"> AE, </w:t>
      </w:r>
      <w:proofErr w:type="spellStart"/>
      <w:r w:rsidRPr="00312BB0">
        <w:rPr>
          <w:rFonts w:cs="Arial"/>
        </w:rPr>
        <w:t>Okoye</w:t>
      </w:r>
      <w:proofErr w:type="spellEnd"/>
      <w:r w:rsidRPr="00312BB0">
        <w:rPr>
          <w:rFonts w:cs="Arial"/>
        </w:rPr>
        <w:t xml:space="preserve"> O, </w:t>
      </w:r>
      <w:proofErr w:type="spellStart"/>
      <w:r w:rsidRPr="00312BB0">
        <w:rPr>
          <w:rFonts w:cs="Arial"/>
        </w:rPr>
        <w:t>Oguego</w:t>
      </w:r>
      <w:proofErr w:type="spellEnd"/>
      <w:r w:rsidRPr="00312BB0">
        <w:rPr>
          <w:rFonts w:cs="Arial"/>
        </w:rPr>
        <w:t xml:space="preserve"> N. Patients’ satisfaction with eye care services in a Nigerian teaching hospital. </w:t>
      </w:r>
      <w:r w:rsidRPr="00312BB0">
        <w:rPr>
          <w:rFonts w:cs="Arial"/>
          <w:b/>
        </w:rPr>
        <w:t xml:space="preserve">Nigerian Journal of Clinical Practice </w:t>
      </w:r>
      <w:r w:rsidRPr="00312BB0">
        <w:rPr>
          <w:rFonts w:cs="Arial"/>
        </w:rPr>
        <w:t>2014; 17:585-588</w:t>
      </w:r>
      <w:r w:rsidR="00BB40B8" w:rsidRPr="00312BB0">
        <w:rPr>
          <w:rFonts w:cs="Arial"/>
        </w:rPr>
        <w:t>.</w:t>
      </w:r>
      <w:r w:rsidR="001D7D27">
        <w:rPr>
          <w:rFonts w:cs="Arial"/>
        </w:rPr>
        <w:t xml:space="preserve"> </w:t>
      </w:r>
      <w:hyperlink r:id="rId10" w:history="1">
        <w:r w:rsidR="001D7D27" w:rsidRPr="00DD6B5D">
          <w:rPr>
            <w:rStyle w:val="Hyperlink"/>
            <w:rFonts w:cs="Arial"/>
          </w:rPr>
          <w:t>www.njcponline.com/temp/NigerJClinPract175585-5597686_153256.pdf</w:t>
        </w:r>
      </w:hyperlink>
    </w:p>
    <w:p w:rsidR="00BB40B8" w:rsidRPr="00312BB0" w:rsidRDefault="00BB40B8" w:rsidP="00312BB0">
      <w:pPr>
        <w:spacing w:line="480" w:lineRule="auto"/>
        <w:rPr>
          <w:rFonts w:cs="Arial"/>
        </w:rPr>
      </w:pPr>
      <w:r w:rsidRPr="00312BB0">
        <w:rPr>
          <w:rFonts w:cs="Arial"/>
        </w:rPr>
        <w:t>PRESENTATIONS AT CONFERENCES</w:t>
      </w:r>
    </w:p>
    <w:p w:rsidR="00D82387" w:rsidRPr="00312BB0" w:rsidRDefault="00D82387" w:rsidP="00312BB0">
      <w:pPr>
        <w:pStyle w:val="ListParagraph"/>
        <w:numPr>
          <w:ilvl w:val="0"/>
          <w:numId w:val="3"/>
        </w:numPr>
        <w:spacing w:line="480" w:lineRule="auto"/>
        <w:rPr>
          <w:rFonts w:cs="Arial"/>
        </w:rPr>
      </w:pPr>
      <w:r w:rsidRPr="00312BB0">
        <w:rPr>
          <w:rFonts w:cs="Arial"/>
        </w:rPr>
        <w:t>Attended the 41</w:t>
      </w:r>
      <w:r w:rsidRPr="00312BB0">
        <w:rPr>
          <w:rFonts w:cs="Arial"/>
          <w:vertAlign w:val="superscript"/>
        </w:rPr>
        <w:t>st</w:t>
      </w:r>
      <w:r w:rsidRPr="00312BB0">
        <w:rPr>
          <w:rFonts w:cs="Arial"/>
        </w:rPr>
        <w:t xml:space="preserve"> Scientific Conference of the Nigerian Surgical Society (NSRS) held at EBSUTH </w:t>
      </w:r>
      <w:proofErr w:type="spellStart"/>
      <w:r w:rsidRPr="00312BB0">
        <w:rPr>
          <w:rFonts w:cs="Arial"/>
        </w:rPr>
        <w:t>Abakaliki</w:t>
      </w:r>
      <w:proofErr w:type="spellEnd"/>
      <w:r w:rsidRPr="00312BB0">
        <w:rPr>
          <w:rFonts w:cs="Arial"/>
        </w:rPr>
        <w:t xml:space="preserve"> between 5</w:t>
      </w:r>
      <w:r w:rsidRPr="00312BB0">
        <w:rPr>
          <w:rFonts w:cs="Arial"/>
          <w:vertAlign w:val="superscript"/>
        </w:rPr>
        <w:t>th</w:t>
      </w:r>
      <w:r w:rsidRPr="00312BB0">
        <w:rPr>
          <w:rFonts w:cs="Arial"/>
        </w:rPr>
        <w:t xml:space="preserve"> and 7</w:t>
      </w:r>
      <w:r w:rsidRPr="00312BB0">
        <w:rPr>
          <w:rFonts w:cs="Arial"/>
          <w:vertAlign w:val="superscript"/>
        </w:rPr>
        <w:t>th</w:t>
      </w:r>
      <w:r w:rsidRPr="00312BB0">
        <w:rPr>
          <w:rFonts w:cs="Arial"/>
        </w:rPr>
        <w:t xml:space="preserve"> July 2001 and presented one paper:</w:t>
      </w:r>
    </w:p>
    <w:p w:rsidR="00D82387" w:rsidRPr="00312BB0" w:rsidRDefault="00D82387" w:rsidP="00312BB0">
      <w:pPr>
        <w:spacing w:line="480" w:lineRule="auto"/>
        <w:ind w:left="855"/>
        <w:rPr>
          <w:rFonts w:cs="Arial"/>
        </w:rPr>
      </w:pPr>
      <w:proofErr w:type="spellStart"/>
      <w:r w:rsidRPr="00312BB0">
        <w:rPr>
          <w:rFonts w:cs="Arial"/>
        </w:rPr>
        <w:t>Ezegwui</w:t>
      </w:r>
      <w:proofErr w:type="spellEnd"/>
      <w:r w:rsidRPr="00312BB0">
        <w:rPr>
          <w:rFonts w:cs="Arial"/>
        </w:rPr>
        <w:t xml:space="preserve"> IR, </w:t>
      </w:r>
      <w:proofErr w:type="spellStart"/>
      <w:r w:rsidRPr="00312BB0">
        <w:rPr>
          <w:rFonts w:cs="Arial"/>
        </w:rPr>
        <w:t>Ezepue</w:t>
      </w:r>
      <w:proofErr w:type="spellEnd"/>
      <w:r w:rsidRPr="00312BB0">
        <w:rPr>
          <w:rFonts w:cs="Arial"/>
        </w:rPr>
        <w:t xml:space="preserve"> UF, </w:t>
      </w:r>
      <w:proofErr w:type="spellStart"/>
      <w:r w:rsidRPr="00312BB0">
        <w:rPr>
          <w:rFonts w:cs="Arial"/>
        </w:rPr>
        <w:t>Umeh</w:t>
      </w:r>
      <w:proofErr w:type="spellEnd"/>
      <w:r w:rsidRPr="00312BB0">
        <w:rPr>
          <w:rFonts w:cs="Arial"/>
        </w:rPr>
        <w:t xml:space="preserve"> RE, </w:t>
      </w:r>
      <w:proofErr w:type="spellStart"/>
      <w:r w:rsidRPr="00312BB0">
        <w:rPr>
          <w:rFonts w:cs="Arial"/>
        </w:rPr>
        <w:t>Onuigbo</w:t>
      </w:r>
      <w:proofErr w:type="spellEnd"/>
      <w:r w:rsidRPr="00312BB0">
        <w:rPr>
          <w:rFonts w:cs="Arial"/>
        </w:rPr>
        <w:t xml:space="preserve"> WIB. </w:t>
      </w:r>
      <w:proofErr w:type="spellStart"/>
      <w:proofErr w:type="gramStart"/>
      <w:r w:rsidRPr="00312BB0">
        <w:rPr>
          <w:rFonts w:cs="Arial"/>
        </w:rPr>
        <w:t>Enucleation</w:t>
      </w:r>
      <w:proofErr w:type="spellEnd"/>
      <w:r w:rsidRPr="00312BB0">
        <w:rPr>
          <w:rFonts w:cs="Arial"/>
        </w:rPr>
        <w:t xml:space="preserve"> of the eyes in children in Enugu, Nigeria.</w:t>
      </w:r>
      <w:proofErr w:type="gramEnd"/>
    </w:p>
    <w:p w:rsidR="00D82387" w:rsidRPr="00312BB0" w:rsidRDefault="00D82387" w:rsidP="00312BB0">
      <w:pPr>
        <w:pStyle w:val="ListParagraph"/>
        <w:numPr>
          <w:ilvl w:val="0"/>
          <w:numId w:val="3"/>
        </w:numPr>
        <w:spacing w:line="480" w:lineRule="auto"/>
        <w:rPr>
          <w:rFonts w:cs="Arial"/>
        </w:rPr>
      </w:pPr>
      <w:r w:rsidRPr="00312BB0">
        <w:rPr>
          <w:rFonts w:cs="Arial"/>
        </w:rPr>
        <w:t>Attended the 27</w:t>
      </w:r>
      <w:r w:rsidRPr="00312BB0">
        <w:rPr>
          <w:rFonts w:cs="Arial"/>
          <w:vertAlign w:val="superscript"/>
        </w:rPr>
        <w:t>th</w:t>
      </w:r>
      <w:r w:rsidRPr="00312BB0">
        <w:rPr>
          <w:rFonts w:cs="Arial"/>
        </w:rPr>
        <w:t xml:space="preserve"> Annual Congress and Scientific Conference of the Ophthalmological Society of Nigeria (OSN) held at Onitsha between 11</w:t>
      </w:r>
      <w:r w:rsidRPr="00312BB0">
        <w:rPr>
          <w:rFonts w:cs="Arial"/>
          <w:vertAlign w:val="superscript"/>
        </w:rPr>
        <w:t>th</w:t>
      </w:r>
      <w:r w:rsidRPr="00312BB0">
        <w:rPr>
          <w:rFonts w:cs="Arial"/>
        </w:rPr>
        <w:t xml:space="preserve"> and 14</w:t>
      </w:r>
      <w:r w:rsidRPr="00312BB0">
        <w:rPr>
          <w:rFonts w:cs="Arial"/>
          <w:vertAlign w:val="superscript"/>
        </w:rPr>
        <w:t>th</w:t>
      </w:r>
      <w:r w:rsidRPr="00312BB0">
        <w:rPr>
          <w:rFonts w:cs="Arial"/>
        </w:rPr>
        <w:t xml:space="preserve"> September 2002 and presented one paper: </w:t>
      </w:r>
    </w:p>
    <w:p w:rsidR="00D82387" w:rsidRPr="00312BB0" w:rsidRDefault="00D82387" w:rsidP="00312BB0">
      <w:pPr>
        <w:pStyle w:val="ListParagraph"/>
        <w:spacing w:line="480" w:lineRule="auto"/>
        <w:ind w:left="855"/>
        <w:rPr>
          <w:rFonts w:cs="Arial"/>
        </w:rPr>
      </w:pPr>
      <w:proofErr w:type="spellStart"/>
      <w:r w:rsidRPr="00312BB0">
        <w:rPr>
          <w:rFonts w:cs="Arial"/>
        </w:rPr>
        <w:t>Ezegwui</w:t>
      </w:r>
      <w:proofErr w:type="spellEnd"/>
      <w:r w:rsidRPr="00312BB0">
        <w:rPr>
          <w:rFonts w:cs="Arial"/>
        </w:rPr>
        <w:t xml:space="preserve"> IR, </w:t>
      </w:r>
      <w:proofErr w:type="spellStart"/>
      <w:r w:rsidRPr="00312BB0">
        <w:rPr>
          <w:rFonts w:cs="Arial"/>
        </w:rPr>
        <w:t>Ekwenchi</w:t>
      </w:r>
      <w:proofErr w:type="spellEnd"/>
      <w:r w:rsidRPr="00312BB0">
        <w:rPr>
          <w:rFonts w:cs="Arial"/>
        </w:rPr>
        <w:t xml:space="preserve"> EE. </w:t>
      </w:r>
      <w:proofErr w:type="gramStart"/>
      <w:r w:rsidRPr="00312BB0">
        <w:rPr>
          <w:rFonts w:cs="Arial"/>
        </w:rPr>
        <w:t xml:space="preserve">Eye injuries at </w:t>
      </w:r>
      <w:proofErr w:type="spellStart"/>
      <w:r w:rsidRPr="00312BB0">
        <w:rPr>
          <w:rFonts w:cs="Arial"/>
        </w:rPr>
        <w:t>Abakaliki</w:t>
      </w:r>
      <w:proofErr w:type="spellEnd"/>
      <w:r w:rsidRPr="00312BB0">
        <w:rPr>
          <w:rFonts w:cs="Arial"/>
        </w:rPr>
        <w:t>.</w:t>
      </w:r>
      <w:proofErr w:type="gramEnd"/>
    </w:p>
    <w:p w:rsidR="00D82387" w:rsidRPr="00312BB0" w:rsidRDefault="00D82387" w:rsidP="00312BB0">
      <w:pPr>
        <w:spacing w:line="480" w:lineRule="auto"/>
        <w:rPr>
          <w:rFonts w:cs="Arial"/>
        </w:rPr>
      </w:pPr>
    </w:p>
    <w:p w:rsidR="00D82387" w:rsidRPr="00312BB0" w:rsidRDefault="00D82387" w:rsidP="00312BB0">
      <w:pPr>
        <w:pStyle w:val="ListParagraph"/>
        <w:numPr>
          <w:ilvl w:val="0"/>
          <w:numId w:val="3"/>
        </w:numPr>
        <w:spacing w:line="480" w:lineRule="auto"/>
        <w:rPr>
          <w:rFonts w:cs="Arial"/>
        </w:rPr>
      </w:pPr>
      <w:r w:rsidRPr="00312BB0">
        <w:rPr>
          <w:rFonts w:cs="Arial"/>
        </w:rPr>
        <w:lastRenderedPageBreak/>
        <w:t>Attended the 29</w:t>
      </w:r>
      <w:r w:rsidRPr="00312BB0">
        <w:rPr>
          <w:rFonts w:cs="Arial"/>
          <w:vertAlign w:val="superscript"/>
        </w:rPr>
        <w:t>th</w:t>
      </w:r>
      <w:r w:rsidRPr="00312BB0">
        <w:rPr>
          <w:rFonts w:cs="Arial"/>
        </w:rPr>
        <w:t xml:space="preserve"> Annual Congress and Scientific Conference of the Ophthalmological Society of Nigeria (OSN) held at </w:t>
      </w:r>
      <w:proofErr w:type="spellStart"/>
      <w:r w:rsidRPr="00312BB0">
        <w:rPr>
          <w:rFonts w:cs="Arial"/>
        </w:rPr>
        <w:t>Calabar</w:t>
      </w:r>
      <w:proofErr w:type="spellEnd"/>
      <w:r w:rsidRPr="00312BB0">
        <w:rPr>
          <w:rFonts w:cs="Arial"/>
        </w:rPr>
        <w:t xml:space="preserve"> from 7</w:t>
      </w:r>
      <w:r w:rsidRPr="00312BB0">
        <w:rPr>
          <w:rFonts w:cs="Arial"/>
          <w:vertAlign w:val="superscript"/>
        </w:rPr>
        <w:t>th</w:t>
      </w:r>
      <w:r w:rsidRPr="00312BB0">
        <w:rPr>
          <w:rFonts w:cs="Arial"/>
        </w:rPr>
        <w:t>-11</w:t>
      </w:r>
      <w:r w:rsidRPr="00312BB0">
        <w:rPr>
          <w:rFonts w:cs="Arial"/>
          <w:vertAlign w:val="superscript"/>
        </w:rPr>
        <w:t>th</w:t>
      </w:r>
      <w:r w:rsidRPr="00312BB0">
        <w:rPr>
          <w:rFonts w:cs="Arial"/>
        </w:rPr>
        <w:t xml:space="preserve">  September 2004 and presented a paper:</w:t>
      </w:r>
    </w:p>
    <w:p w:rsidR="00D82387" w:rsidRPr="00312BB0" w:rsidRDefault="00D82387" w:rsidP="00312BB0">
      <w:pPr>
        <w:spacing w:line="480" w:lineRule="auto"/>
        <w:ind w:left="360"/>
        <w:rPr>
          <w:rFonts w:cs="Arial"/>
        </w:rPr>
      </w:pPr>
      <w:r w:rsidRPr="00312BB0">
        <w:rPr>
          <w:rFonts w:cs="Arial"/>
        </w:rPr>
        <w:t xml:space="preserve"> </w:t>
      </w:r>
      <w:proofErr w:type="spellStart"/>
      <w:r w:rsidRPr="00312BB0">
        <w:rPr>
          <w:rFonts w:cs="Arial"/>
        </w:rPr>
        <w:t>Ezegwui</w:t>
      </w:r>
      <w:proofErr w:type="spellEnd"/>
      <w:r w:rsidRPr="00312BB0">
        <w:rPr>
          <w:rFonts w:cs="Arial"/>
        </w:rPr>
        <w:t xml:space="preserve"> IR, </w:t>
      </w:r>
      <w:proofErr w:type="spellStart"/>
      <w:r w:rsidRPr="00312BB0">
        <w:rPr>
          <w:rFonts w:cs="Arial"/>
        </w:rPr>
        <w:t>Ajewole</w:t>
      </w:r>
      <w:proofErr w:type="spellEnd"/>
      <w:r w:rsidRPr="00312BB0">
        <w:rPr>
          <w:rFonts w:cs="Arial"/>
        </w:rPr>
        <w:t xml:space="preserve"> J. Monitoring cataract surgical outcome at Mercy Eye </w:t>
      </w:r>
      <w:proofErr w:type="gramStart"/>
      <w:r w:rsidRPr="00312BB0">
        <w:rPr>
          <w:rFonts w:cs="Arial"/>
        </w:rPr>
        <w:t xml:space="preserve">Centre  </w:t>
      </w:r>
      <w:proofErr w:type="spellStart"/>
      <w:r w:rsidRPr="00312BB0">
        <w:rPr>
          <w:rFonts w:cs="Arial"/>
        </w:rPr>
        <w:t>Abak</w:t>
      </w:r>
      <w:proofErr w:type="spellEnd"/>
      <w:proofErr w:type="gramEnd"/>
      <w:r w:rsidRPr="00312BB0">
        <w:rPr>
          <w:rFonts w:cs="Arial"/>
        </w:rPr>
        <w:t>.</w:t>
      </w:r>
    </w:p>
    <w:p w:rsidR="00D82387" w:rsidRPr="00312BB0" w:rsidRDefault="00D82387" w:rsidP="00312BB0">
      <w:pPr>
        <w:spacing w:line="480" w:lineRule="auto"/>
        <w:ind w:left="360"/>
        <w:rPr>
          <w:rFonts w:cs="Arial"/>
        </w:rPr>
      </w:pPr>
    </w:p>
    <w:p w:rsidR="00D82387" w:rsidRPr="00312BB0" w:rsidRDefault="00D82387" w:rsidP="00312BB0">
      <w:pPr>
        <w:pStyle w:val="ListParagraph"/>
        <w:numPr>
          <w:ilvl w:val="0"/>
          <w:numId w:val="3"/>
        </w:numPr>
        <w:spacing w:line="480" w:lineRule="auto"/>
        <w:rPr>
          <w:rFonts w:cs="Arial"/>
        </w:rPr>
      </w:pPr>
      <w:r w:rsidRPr="00312BB0">
        <w:rPr>
          <w:rFonts w:cs="Arial"/>
        </w:rPr>
        <w:t>Attended the 32</w:t>
      </w:r>
      <w:r w:rsidRPr="00312BB0">
        <w:rPr>
          <w:rFonts w:cs="Arial"/>
          <w:vertAlign w:val="superscript"/>
        </w:rPr>
        <w:t>nd</w:t>
      </w:r>
      <w:r w:rsidRPr="00312BB0">
        <w:rPr>
          <w:rFonts w:cs="Arial"/>
        </w:rPr>
        <w:t xml:space="preserve"> Annual Congress and Scientific Conference of the Ophthalmological Society of Nigeria (OSN) held at Enugu from 7</w:t>
      </w:r>
      <w:r w:rsidRPr="00312BB0">
        <w:rPr>
          <w:rFonts w:cs="Arial"/>
          <w:vertAlign w:val="superscript"/>
        </w:rPr>
        <w:t>th</w:t>
      </w:r>
      <w:r w:rsidRPr="00312BB0">
        <w:rPr>
          <w:rFonts w:cs="Arial"/>
        </w:rPr>
        <w:t>-11</w:t>
      </w:r>
      <w:r w:rsidRPr="00312BB0">
        <w:rPr>
          <w:rFonts w:cs="Arial"/>
          <w:vertAlign w:val="superscript"/>
        </w:rPr>
        <w:t>th</w:t>
      </w:r>
      <w:r w:rsidRPr="00312BB0">
        <w:rPr>
          <w:rFonts w:cs="Arial"/>
        </w:rPr>
        <w:t xml:space="preserve">  September 2007 and presented a paper:</w:t>
      </w:r>
    </w:p>
    <w:p w:rsidR="00D82387" w:rsidRPr="00312BB0" w:rsidRDefault="00D82387" w:rsidP="00312BB0">
      <w:pPr>
        <w:pStyle w:val="ListParagraph"/>
        <w:spacing w:line="480" w:lineRule="auto"/>
        <w:ind w:left="855"/>
        <w:rPr>
          <w:rFonts w:cs="Arial"/>
        </w:rPr>
      </w:pPr>
    </w:p>
    <w:p w:rsidR="00D82387" w:rsidRPr="00312BB0" w:rsidRDefault="00D82387" w:rsidP="00312BB0">
      <w:pPr>
        <w:pStyle w:val="ListParagraph"/>
        <w:spacing w:line="480" w:lineRule="auto"/>
        <w:ind w:left="855"/>
        <w:rPr>
          <w:rFonts w:cs="Arial"/>
        </w:rPr>
      </w:pPr>
      <w:proofErr w:type="spellStart"/>
      <w:r w:rsidRPr="00312BB0">
        <w:rPr>
          <w:rFonts w:cs="Arial"/>
        </w:rPr>
        <w:t>Ezegwui</w:t>
      </w:r>
      <w:proofErr w:type="spellEnd"/>
      <w:r w:rsidRPr="00312BB0">
        <w:rPr>
          <w:rFonts w:cs="Arial"/>
        </w:rPr>
        <w:t xml:space="preserve"> IR, </w:t>
      </w:r>
      <w:proofErr w:type="spellStart"/>
      <w:r w:rsidRPr="00312BB0">
        <w:rPr>
          <w:rFonts w:cs="Arial"/>
        </w:rPr>
        <w:t>Akaraiwe</w:t>
      </w:r>
      <w:proofErr w:type="spellEnd"/>
      <w:r w:rsidRPr="00312BB0">
        <w:rPr>
          <w:rFonts w:cs="Arial"/>
        </w:rPr>
        <w:t xml:space="preserve"> NN, </w:t>
      </w:r>
      <w:proofErr w:type="spellStart"/>
      <w:r w:rsidRPr="00312BB0">
        <w:rPr>
          <w:rFonts w:cs="Arial"/>
        </w:rPr>
        <w:t>Onwasigwe</w:t>
      </w:r>
      <w:proofErr w:type="spellEnd"/>
      <w:r w:rsidRPr="00312BB0">
        <w:rPr>
          <w:rFonts w:cs="Arial"/>
        </w:rPr>
        <w:t xml:space="preserve"> EN. </w:t>
      </w:r>
      <w:proofErr w:type="spellStart"/>
      <w:r w:rsidRPr="00312BB0">
        <w:rPr>
          <w:rFonts w:cs="Arial"/>
        </w:rPr>
        <w:t>Seroprevalence</w:t>
      </w:r>
      <w:proofErr w:type="spellEnd"/>
      <w:r w:rsidRPr="00312BB0">
        <w:rPr>
          <w:rFonts w:cs="Arial"/>
        </w:rPr>
        <w:t xml:space="preserve"> of HIV among ophthalmic surgery patients at Enugu</w:t>
      </w:r>
    </w:p>
    <w:p w:rsidR="00D82387" w:rsidRPr="00312BB0" w:rsidRDefault="00D82387" w:rsidP="00312BB0">
      <w:pPr>
        <w:pStyle w:val="ListParagraph"/>
        <w:spacing w:line="480" w:lineRule="auto"/>
        <w:ind w:left="855"/>
        <w:rPr>
          <w:rFonts w:cs="Arial"/>
        </w:rPr>
      </w:pPr>
      <w:r w:rsidRPr="00312BB0">
        <w:rPr>
          <w:rFonts w:cs="Arial"/>
        </w:rPr>
        <w:t>.</w:t>
      </w:r>
    </w:p>
    <w:p w:rsidR="00D82387" w:rsidRPr="00312BB0" w:rsidRDefault="00D82387" w:rsidP="00312BB0">
      <w:pPr>
        <w:pStyle w:val="ListParagraph"/>
        <w:numPr>
          <w:ilvl w:val="0"/>
          <w:numId w:val="3"/>
        </w:numPr>
        <w:spacing w:line="480" w:lineRule="auto"/>
        <w:rPr>
          <w:rFonts w:cs="Arial"/>
        </w:rPr>
      </w:pPr>
      <w:r w:rsidRPr="00312BB0">
        <w:rPr>
          <w:rFonts w:cs="Arial"/>
        </w:rPr>
        <w:t xml:space="preserve">Attended a 2-week Glaucoma update course held at ESUT Teaching Hospital </w:t>
      </w:r>
      <w:proofErr w:type="spellStart"/>
      <w:r w:rsidRPr="00312BB0">
        <w:rPr>
          <w:rFonts w:cs="Arial"/>
        </w:rPr>
        <w:t>Parklane</w:t>
      </w:r>
      <w:proofErr w:type="spellEnd"/>
      <w:r w:rsidRPr="00312BB0">
        <w:rPr>
          <w:rFonts w:cs="Arial"/>
        </w:rPr>
        <w:t xml:space="preserve"> Enugu from 7</w:t>
      </w:r>
      <w:r w:rsidRPr="00312BB0">
        <w:rPr>
          <w:rFonts w:cs="Arial"/>
          <w:vertAlign w:val="superscript"/>
        </w:rPr>
        <w:t>th</w:t>
      </w:r>
      <w:r w:rsidRPr="00312BB0">
        <w:rPr>
          <w:rFonts w:cs="Arial"/>
        </w:rPr>
        <w:t>-21</w:t>
      </w:r>
      <w:r w:rsidRPr="00312BB0">
        <w:rPr>
          <w:rFonts w:cs="Arial"/>
          <w:vertAlign w:val="superscript"/>
        </w:rPr>
        <w:t>st</w:t>
      </w:r>
      <w:r w:rsidRPr="00312BB0">
        <w:rPr>
          <w:rFonts w:cs="Arial"/>
        </w:rPr>
        <w:t xml:space="preserve"> September 2007.</w:t>
      </w:r>
    </w:p>
    <w:p w:rsidR="00D82387" w:rsidRPr="00312BB0" w:rsidRDefault="00D82387" w:rsidP="00312BB0">
      <w:pPr>
        <w:pStyle w:val="ListParagraph"/>
        <w:spacing w:line="480" w:lineRule="auto"/>
        <w:ind w:left="855"/>
        <w:rPr>
          <w:rFonts w:cs="Arial"/>
        </w:rPr>
      </w:pPr>
    </w:p>
    <w:p w:rsidR="00D82387" w:rsidRPr="00312BB0" w:rsidRDefault="00D82387" w:rsidP="00312BB0">
      <w:pPr>
        <w:pStyle w:val="ListParagraph"/>
        <w:numPr>
          <w:ilvl w:val="0"/>
          <w:numId w:val="3"/>
        </w:numPr>
        <w:spacing w:line="480" w:lineRule="auto"/>
        <w:rPr>
          <w:rFonts w:cs="Arial"/>
        </w:rPr>
      </w:pPr>
      <w:r w:rsidRPr="00312BB0">
        <w:rPr>
          <w:rFonts w:cs="Arial"/>
        </w:rPr>
        <w:t>Attended the 35</w:t>
      </w:r>
      <w:r w:rsidRPr="00312BB0">
        <w:rPr>
          <w:rFonts w:cs="Arial"/>
          <w:vertAlign w:val="superscript"/>
        </w:rPr>
        <w:t>th</w:t>
      </w:r>
      <w:r w:rsidRPr="00312BB0">
        <w:rPr>
          <w:rFonts w:cs="Arial"/>
        </w:rPr>
        <w:t xml:space="preserve"> Annual Congress/ Scientific Conference of the Ophthalmological Society of Nigeria (OSN) held at Abuja from 16</w:t>
      </w:r>
      <w:r w:rsidRPr="00312BB0">
        <w:rPr>
          <w:rFonts w:cs="Arial"/>
          <w:vertAlign w:val="superscript"/>
        </w:rPr>
        <w:t>th</w:t>
      </w:r>
      <w:r w:rsidRPr="00312BB0">
        <w:rPr>
          <w:rFonts w:cs="Arial"/>
        </w:rPr>
        <w:t xml:space="preserve"> – 18</w:t>
      </w:r>
      <w:r w:rsidRPr="00312BB0">
        <w:rPr>
          <w:rFonts w:cs="Arial"/>
          <w:vertAlign w:val="superscript"/>
        </w:rPr>
        <w:t>th</w:t>
      </w:r>
      <w:r w:rsidRPr="00312BB0">
        <w:rPr>
          <w:rFonts w:cs="Arial"/>
        </w:rPr>
        <w:t xml:space="preserve"> September 2010 and presented two papers:</w:t>
      </w:r>
    </w:p>
    <w:p w:rsidR="00D82387" w:rsidRPr="00312BB0" w:rsidRDefault="00D82387" w:rsidP="00312BB0">
      <w:pPr>
        <w:pStyle w:val="ListParagraph"/>
        <w:spacing w:line="480" w:lineRule="auto"/>
        <w:ind w:left="855"/>
        <w:rPr>
          <w:rFonts w:cs="Arial"/>
        </w:rPr>
      </w:pPr>
    </w:p>
    <w:p w:rsidR="00D82387" w:rsidRPr="00312BB0" w:rsidRDefault="00D82387" w:rsidP="00312BB0">
      <w:pPr>
        <w:pStyle w:val="ListParagraph"/>
        <w:spacing w:line="480" w:lineRule="auto"/>
        <w:ind w:left="855"/>
        <w:rPr>
          <w:rFonts w:cs="Arial"/>
        </w:rPr>
      </w:pPr>
      <w:proofErr w:type="spellStart"/>
      <w:r w:rsidRPr="00312BB0">
        <w:rPr>
          <w:rFonts w:cs="Arial"/>
        </w:rPr>
        <w:t>Aghaji</w:t>
      </w:r>
      <w:proofErr w:type="spellEnd"/>
      <w:r w:rsidRPr="00312BB0">
        <w:rPr>
          <w:rFonts w:cs="Arial"/>
        </w:rPr>
        <w:t xml:space="preserve"> AE, Lawrence L, </w:t>
      </w:r>
      <w:proofErr w:type="spellStart"/>
      <w:r w:rsidRPr="00312BB0">
        <w:rPr>
          <w:rFonts w:cs="Arial"/>
        </w:rPr>
        <w:t>Ezegwui</w:t>
      </w:r>
      <w:proofErr w:type="spellEnd"/>
      <w:r w:rsidRPr="00312BB0">
        <w:rPr>
          <w:rFonts w:cs="Arial"/>
        </w:rPr>
        <w:t xml:space="preserve"> I, </w:t>
      </w:r>
      <w:proofErr w:type="spellStart"/>
      <w:r w:rsidRPr="00312BB0">
        <w:rPr>
          <w:rFonts w:cs="Arial"/>
        </w:rPr>
        <w:t>Okoye</w:t>
      </w:r>
      <w:proofErr w:type="spellEnd"/>
      <w:r w:rsidRPr="00312BB0">
        <w:rPr>
          <w:rFonts w:cs="Arial"/>
        </w:rPr>
        <w:t xml:space="preserve"> O, </w:t>
      </w:r>
      <w:proofErr w:type="spellStart"/>
      <w:r w:rsidRPr="00312BB0">
        <w:rPr>
          <w:rFonts w:cs="Arial"/>
        </w:rPr>
        <w:t>Onwasigwe</w:t>
      </w:r>
      <w:proofErr w:type="spellEnd"/>
      <w:r w:rsidRPr="00312BB0">
        <w:rPr>
          <w:rFonts w:cs="Arial"/>
        </w:rPr>
        <w:t xml:space="preserve"> E, </w:t>
      </w:r>
      <w:proofErr w:type="spellStart"/>
      <w:r w:rsidRPr="00312BB0">
        <w:rPr>
          <w:rFonts w:cs="Arial"/>
        </w:rPr>
        <w:t>Ebigbo</w:t>
      </w:r>
      <w:proofErr w:type="spellEnd"/>
      <w:r w:rsidRPr="00312BB0">
        <w:rPr>
          <w:rFonts w:cs="Arial"/>
        </w:rPr>
        <w:t xml:space="preserve"> P. Ocular problems of children with Down’s syndrome</w:t>
      </w:r>
    </w:p>
    <w:p w:rsidR="00D82387" w:rsidRPr="00312BB0" w:rsidRDefault="00D82387" w:rsidP="00312BB0">
      <w:pPr>
        <w:pStyle w:val="ListParagraph"/>
        <w:spacing w:line="480" w:lineRule="auto"/>
        <w:ind w:left="855"/>
        <w:rPr>
          <w:rFonts w:cs="Arial"/>
        </w:rPr>
      </w:pPr>
    </w:p>
    <w:p w:rsidR="00D82387" w:rsidRPr="00312BB0" w:rsidRDefault="00D82387" w:rsidP="00312BB0">
      <w:pPr>
        <w:pStyle w:val="ListParagraph"/>
        <w:spacing w:line="480" w:lineRule="auto"/>
        <w:ind w:left="855"/>
        <w:rPr>
          <w:rFonts w:cs="Arial"/>
        </w:rPr>
      </w:pPr>
      <w:proofErr w:type="spellStart"/>
      <w:r w:rsidRPr="00312BB0">
        <w:rPr>
          <w:rFonts w:cs="Arial"/>
        </w:rPr>
        <w:t>Ezegwui</w:t>
      </w:r>
      <w:proofErr w:type="spellEnd"/>
      <w:r w:rsidRPr="00312BB0">
        <w:rPr>
          <w:rFonts w:cs="Arial"/>
        </w:rPr>
        <w:t xml:space="preserve"> IR, </w:t>
      </w:r>
      <w:proofErr w:type="spellStart"/>
      <w:r w:rsidRPr="00312BB0">
        <w:rPr>
          <w:rFonts w:cs="Arial"/>
        </w:rPr>
        <w:t>Aghaji</w:t>
      </w:r>
      <w:proofErr w:type="spellEnd"/>
      <w:r w:rsidRPr="00312BB0">
        <w:rPr>
          <w:rFonts w:cs="Arial"/>
        </w:rPr>
        <w:t xml:space="preserve"> AE, </w:t>
      </w:r>
      <w:proofErr w:type="spellStart"/>
      <w:r w:rsidRPr="00312BB0">
        <w:rPr>
          <w:rFonts w:cs="Arial"/>
        </w:rPr>
        <w:t>Uche</w:t>
      </w:r>
      <w:proofErr w:type="spellEnd"/>
      <w:r w:rsidRPr="00312BB0">
        <w:rPr>
          <w:rFonts w:cs="Arial"/>
        </w:rPr>
        <w:t xml:space="preserve"> NJ, </w:t>
      </w:r>
      <w:proofErr w:type="spellStart"/>
      <w:r w:rsidRPr="00312BB0">
        <w:rPr>
          <w:rFonts w:cs="Arial"/>
        </w:rPr>
        <w:t>Onwasigwe</w:t>
      </w:r>
      <w:proofErr w:type="spellEnd"/>
      <w:r w:rsidRPr="00312BB0">
        <w:rPr>
          <w:rFonts w:cs="Arial"/>
        </w:rPr>
        <w:t xml:space="preserve"> EN. </w:t>
      </w:r>
      <w:proofErr w:type="gramStart"/>
      <w:r w:rsidRPr="00312BB0">
        <w:rPr>
          <w:rFonts w:cs="Arial"/>
        </w:rPr>
        <w:t>Challenges in the management of paediatric cataract in a developing country.</w:t>
      </w:r>
      <w:proofErr w:type="gramEnd"/>
    </w:p>
    <w:p w:rsidR="00D82387" w:rsidRPr="00312BB0" w:rsidRDefault="00D82387" w:rsidP="00312BB0">
      <w:pPr>
        <w:pStyle w:val="ListParagraph"/>
        <w:spacing w:line="480" w:lineRule="auto"/>
        <w:ind w:left="855"/>
        <w:rPr>
          <w:rFonts w:cs="Arial"/>
        </w:rPr>
      </w:pPr>
    </w:p>
    <w:p w:rsidR="00D82387" w:rsidRPr="00312BB0" w:rsidRDefault="00D82387" w:rsidP="00312BB0">
      <w:pPr>
        <w:pStyle w:val="ListParagraph"/>
        <w:numPr>
          <w:ilvl w:val="0"/>
          <w:numId w:val="3"/>
        </w:numPr>
        <w:spacing w:line="480" w:lineRule="auto"/>
        <w:rPr>
          <w:rFonts w:cs="Arial"/>
        </w:rPr>
      </w:pPr>
      <w:r w:rsidRPr="00312BB0">
        <w:rPr>
          <w:rFonts w:cs="Arial"/>
        </w:rPr>
        <w:lastRenderedPageBreak/>
        <w:t>Attended a course on “Meeting the needs of childhood cataract in Africa” organized by Kilimanjaro Centre for Community Ophthalmology from 20</w:t>
      </w:r>
      <w:r w:rsidRPr="00312BB0">
        <w:rPr>
          <w:rFonts w:cs="Arial"/>
          <w:vertAlign w:val="superscript"/>
        </w:rPr>
        <w:t>th</w:t>
      </w:r>
      <w:r w:rsidRPr="00312BB0">
        <w:rPr>
          <w:rFonts w:cs="Arial"/>
        </w:rPr>
        <w:t xml:space="preserve"> – 24</w:t>
      </w:r>
      <w:r w:rsidRPr="00312BB0">
        <w:rPr>
          <w:rFonts w:cs="Arial"/>
          <w:vertAlign w:val="superscript"/>
        </w:rPr>
        <w:t>th</w:t>
      </w:r>
      <w:r w:rsidRPr="00312BB0">
        <w:rPr>
          <w:rFonts w:cs="Arial"/>
        </w:rPr>
        <w:t xml:space="preserve"> September 2010 at Abuja.</w:t>
      </w:r>
    </w:p>
    <w:p w:rsidR="00D82387" w:rsidRPr="00312BB0" w:rsidRDefault="00D82387" w:rsidP="00312BB0">
      <w:pPr>
        <w:pStyle w:val="ListParagraph"/>
        <w:spacing w:line="480" w:lineRule="auto"/>
        <w:ind w:left="855"/>
        <w:rPr>
          <w:rFonts w:cs="Arial"/>
        </w:rPr>
      </w:pPr>
    </w:p>
    <w:p w:rsidR="00D82387" w:rsidRPr="00312BB0" w:rsidRDefault="00D82387" w:rsidP="00312BB0">
      <w:pPr>
        <w:pStyle w:val="ListParagraph"/>
        <w:spacing w:line="480" w:lineRule="auto"/>
        <w:ind w:left="855"/>
        <w:rPr>
          <w:rFonts w:cs="Arial"/>
        </w:rPr>
      </w:pPr>
    </w:p>
    <w:p w:rsidR="00D82387" w:rsidRPr="00312BB0" w:rsidRDefault="00D82387" w:rsidP="00312BB0">
      <w:pPr>
        <w:pStyle w:val="ListParagraph"/>
        <w:numPr>
          <w:ilvl w:val="0"/>
          <w:numId w:val="3"/>
        </w:numPr>
        <w:spacing w:line="480" w:lineRule="auto"/>
        <w:rPr>
          <w:rFonts w:cs="Arial"/>
        </w:rPr>
      </w:pPr>
      <w:r w:rsidRPr="00312BB0">
        <w:rPr>
          <w:rFonts w:cs="Arial"/>
        </w:rPr>
        <w:t>Attended the World Ophthalmology Congress 2012, which held at Abu Dhabi, United Arab Emirates from 16</w:t>
      </w:r>
      <w:r w:rsidRPr="00312BB0">
        <w:rPr>
          <w:rFonts w:cs="Arial"/>
          <w:vertAlign w:val="superscript"/>
        </w:rPr>
        <w:t>th</w:t>
      </w:r>
      <w:r w:rsidRPr="00312BB0">
        <w:rPr>
          <w:rFonts w:cs="Arial"/>
        </w:rPr>
        <w:t xml:space="preserve"> – 20</w:t>
      </w:r>
      <w:r w:rsidRPr="00312BB0">
        <w:rPr>
          <w:rFonts w:cs="Arial"/>
          <w:vertAlign w:val="superscript"/>
        </w:rPr>
        <w:t>th</w:t>
      </w:r>
      <w:r w:rsidRPr="00312BB0">
        <w:rPr>
          <w:rFonts w:cs="Arial"/>
        </w:rPr>
        <w:t xml:space="preserve"> February, 2012 and presented a paper: </w:t>
      </w:r>
    </w:p>
    <w:p w:rsidR="00D82387" w:rsidRPr="00312BB0" w:rsidRDefault="00D82387" w:rsidP="00312BB0">
      <w:pPr>
        <w:pStyle w:val="ListParagraph"/>
        <w:spacing w:line="480" w:lineRule="auto"/>
        <w:rPr>
          <w:rFonts w:cs="Arial"/>
        </w:rPr>
      </w:pPr>
    </w:p>
    <w:p w:rsidR="00D82387" w:rsidRPr="00312BB0" w:rsidRDefault="00D82387" w:rsidP="00312BB0">
      <w:pPr>
        <w:pStyle w:val="ListParagraph"/>
        <w:spacing w:line="480" w:lineRule="auto"/>
        <w:ind w:left="855"/>
        <w:rPr>
          <w:rFonts w:cs="Arial"/>
        </w:rPr>
      </w:pPr>
      <w:proofErr w:type="gramStart"/>
      <w:r w:rsidRPr="00312BB0">
        <w:rPr>
          <w:rFonts w:cs="Arial"/>
        </w:rPr>
        <w:t>Ocular findings in autistic children in a resource-poor country.</w:t>
      </w:r>
      <w:proofErr w:type="gramEnd"/>
    </w:p>
    <w:p w:rsidR="00D82387" w:rsidRPr="00312BB0" w:rsidRDefault="00D82387" w:rsidP="00312BB0">
      <w:pPr>
        <w:pStyle w:val="ListParagraph"/>
        <w:spacing w:line="480" w:lineRule="auto"/>
        <w:rPr>
          <w:rFonts w:cs="Arial"/>
        </w:rPr>
      </w:pPr>
    </w:p>
    <w:p w:rsidR="00D82387" w:rsidRPr="00312BB0" w:rsidRDefault="00D82387" w:rsidP="00312BB0">
      <w:pPr>
        <w:pStyle w:val="ListParagraph"/>
        <w:numPr>
          <w:ilvl w:val="0"/>
          <w:numId w:val="3"/>
        </w:numPr>
        <w:spacing w:line="480" w:lineRule="auto"/>
        <w:rPr>
          <w:rFonts w:cs="Arial"/>
        </w:rPr>
      </w:pPr>
      <w:r w:rsidRPr="00312BB0">
        <w:rPr>
          <w:rFonts w:cs="Arial"/>
        </w:rPr>
        <w:t xml:space="preserve">Attended the Basic Surgery and Small incision cataract surgical training  at </w:t>
      </w:r>
      <w:proofErr w:type="spellStart"/>
      <w:r w:rsidRPr="00312BB0">
        <w:rPr>
          <w:rFonts w:cs="Arial"/>
        </w:rPr>
        <w:t>Korle</w:t>
      </w:r>
      <w:proofErr w:type="spellEnd"/>
      <w:r w:rsidRPr="00312BB0">
        <w:rPr>
          <w:rFonts w:cs="Arial"/>
        </w:rPr>
        <w:t xml:space="preserve"> Bu Teaching Hospital and 37 Military Hospital Accra, Ghana as a West African College of Surgeons nominee. The course, held from 10</w:t>
      </w:r>
      <w:r w:rsidRPr="00312BB0">
        <w:rPr>
          <w:rFonts w:cs="Arial"/>
          <w:vertAlign w:val="superscript"/>
        </w:rPr>
        <w:t>th</w:t>
      </w:r>
      <w:r w:rsidRPr="00312BB0">
        <w:rPr>
          <w:rFonts w:cs="Arial"/>
        </w:rPr>
        <w:t xml:space="preserve"> – 23</w:t>
      </w:r>
      <w:r w:rsidRPr="00312BB0">
        <w:rPr>
          <w:rFonts w:cs="Arial"/>
          <w:vertAlign w:val="superscript"/>
        </w:rPr>
        <w:t>rd</w:t>
      </w:r>
      <w:r w:rsidRPr="00312BB0">
        <w:rPr>
          <w:rFonts w:cs="Arial"/>
        </w:rPr>
        <w:t xml:space="preserve"> March 2012, was organized by the Moorefield-</w:t>
      </w:r>
      <w:proofErr w:type="spellStart"/>
      <w:r w:rsidRPr="00312BB0">
        <w:rPr>
          <w:rFonts w:cs="Arial"/>
        </w:rPr>
        <w:t>Korle</w:t>
      </w:r>
      <w:proofErr w:type="spellEnd"/>
      <w:r w:rsidRPr="00312BB0">
        <w:rPr>
          <w:rFonts w:cs="Arial"/>
        </w:rPr>
        <w:t xml:space="preserve"> Bu initiative.</w:t>
      </w:r>
    </w:p>
    <w:p w:rsidR="00D82387" w:rsidRPr="00312BB0" w:rsidRDefault="00D82387" w:rsidP="00312BB0">
      <w:pPr>
        <w:pStyle w:val="ListParagraph"/>
        <w:numPr>
          <w:ilvl w:val="0"/>
          <w:numId w:val="3"/>
        </w:numPr>
        <w:spacing w:line="480" w:lineRule="auto"/>
        <w:rPr>
          <w:rFonts w:cs="Arial"/>
        </w:rPr>
      </w:pPr>
      <w:r w:rsidRPr="00312BB0">
        <w:rPr>
          <w:rFonts w:cs="Arial"/>
        </w:rPr>
        <w:t>Attended the 53</w:t>
      </w:r>
      <w:r w:rsidRPr="00312BB0">
        <w:rPr>
          <w:rFonts w:cs="Arial"/>
          <w:vertAlign w:val="superscript"/>
        </w:rPr>
        <w:t>rd</w:t>
      </w:r>
      <w:r w:rsidRPr="00312BB0">
        <w:rPr>
          <w:rFonts w:cs="Arial"/>
        </w:rPr>
        <w:t xml:space="preserve"> Annual Scientific Conference of the West African College of Surgeons in </w:t>
      </w:r>
      <w:proofErr w:type="spellStart"/>
      <w:r w:rsidRPr="00312BB0">
        <w:rPr>
          <w:rFonts w:cs="Arial"/>
        </w:rPr>
        <w:t>Lome</w:t>
      </w:r>
      <w:proofErr w:type="spellEnd"/>
      <w:r w:rsidRPr="00312BB0">
        <w:rPr>
          <w:rFonts w:cs="Arial"/>
        </w:rPr>
        <w:t>, Togo from 10</w:t>
      </w:r>
      <w:r w:rsidRPr="00312BB0">
        <w:rPr>
          <w:rFonts w:cs="Arial"/>
          <w:vertAlign w:val="superscript"/>
        </w:rPr>
        <w:t>th</w:t>
      </w:r>
      <w:r w:rsidRPr="00312BB0">
        <w:rPr>
          <w:rFonts w:cs="Arial"/>
        </w:rPr>
        <w:t xml:space="preserve"> to 16</w:t>
      </w:r>
      <w:r w:rsidRPr="00312BB0">
        <w:rPr>
          <w:rFonts w:cs="Arial"/>
          <w:vertAlign w:val="superscript"/>
        </w:rPr>
        <w:t>th</w:t>
      </w:r>
      <w:r w:rsidRPr="00312BB0">
        <w:rPr>
          <w:rFonts w:cs="Arial"/>
        </w:rPr>
        <w:t xml:space="preserve"> March 2013 and presented a paper:                                                                                    Prevalence of </w:t>
      </w:r>
      <w:proofErr w:type="spellStart"/>
      <w:r w:rsidRPr="00312BB0">
        <w:rPr>
          <w:rFonts w:cs="Arial"/>
        </w:rPr>
        <w:t>presbyopia</w:t>
      </w:r>
      <w:proofErr w:type="spellEnd"/>
      <w:r w:rsidRPr="00312BB0">
        <w:rPr>
          <w:rFonts w:cs="Arial"/>
        </w:rPr>
        <w:t xml:space="preserve"> in a rural Nigerian community.</w:t>
      </w:r>
    </w:p>
    <w:p w:rsidR="00D82387" w:rsidRPr="00312BB0" w:rsidRDefault="00D82387" w:rsidP="00312BB0">
      <w:pPr>
        <w:pStyle w:val="ListParagraph"/>
        <w:spacing w:line="480" w:lineRule="auto"/>
        <w:ind w:left="855"/>
        <w:rPr>
          <w:rFonts w:cs="Arial"/>
        </w:rPr>
      </w:pPr>
    </w:p>
    <w:p w:rsidR="00D82387" w:rsidRPr="00312BB0" w:rsidRDefault="00D82387" w:rsidP="00312BB0">
      <w:pPr>
        <w:pStyle w:val="ListParagraph"/>
        <w:numPr>
          <w:ilvl w:val="0"/>
          <w:numId w:val="3"/>
        </w:numPr>
        <w:spacing w:line="480" w:lineRule="auto"/>
        <w:rPr>
          <w:rFonts w:cs="Arial"/>
        </w:rPr>
      </w:pPr>
      <w:r w:rsidRPr="00312BB0">
        <w:rPr>
          <w:rFonts w:cs="Arial"/>
        </w:rPr>
        <w:t>Attended the 38</w:t>
      </w:r>
      <w:r w:rsidRPr="00312BB0">
        <w:rPr>
          <w:rFonts w:cs="Arial"/>
          <w:vertAlign w:val="superscript"/>
        </w:rPr>
        <w:t>th</w:t>
      </w:r>
      <w:r w:rsidRPr="00312BB0">
        <w:rPr>
          <w:rFonts w:cs="Arial"/>
        </w:rPr>
        <w:t xml:space="preserve"> Annual Congress/ Scientific Conference of the Ophthalmological Society of Nigeria (OSN) held at </w:t>
      </w:r>
      <w:proofErr w:type="spellStart"/>
      <w:r w:rsidRPr="00312BB0">
        <w:rPr>
          <w:rFonts w:cs="Arial"/>
        </w:rPr>
        <w:t>Asaba</w:t>
      </w:r>
      <w:proofErr w:type="spellEnd"/>
      <w:r w:rsidRPr="00312BB0">
        <w:rPr>
          <w:rFonts w:cs="Arial"/>
        </w:rPr>
        <w:t>, Delta state from 27</w:t>
      </w:r>
      <w:r w:rsidRPr="00312BB0">
        <w:rPr>
          <w:rFonts w:cs="Arial"/>
          <w:vertAlign w:val="superscript"/>
        </w:rPr>
        <w:t>th</w:t>
      </w:r>
      <w:r w:rsidRPr="00312BB0">
        <w:rPr>
          <w:rFonts w:cs="Arial"/>
        </w:rPr>
        <w:t xml:space="preserve"> – 30</w:t>
      </w:r>
      <w:r w:rsidRPr="00312BB0">
        <w:rPr>
          <w:rFonts w:cs="Arial"/>
          <w:vertAlign w:val="superscript"/>
        </w:rPr>
        <w:t>th</w:t>
      </w:r>
      <w:r w:rsidRPr="00312BB0">
        <w:rPr>
          <w:rFonts w:cs="Arial"/>
        </w:rPr>
        <w:t xml:space="preserve"> September 2013 and presented a paper: </w:t>
      </w:r>
      <w:proofErr w:type="spellStart"/>
      <w:r w:rsidRPr="00312BB0">
        <w:rPr>
          <w:rFonts w:cs="Arial"/>
        </w:rPr>
        <w:t>Blepharophimosis-ptosis-epicanthus</w:t>
      </w:r>
      <w:proofErr w:type="spellEnd"/>
      <w:r w:rsidRPr="00312BB0">
        <w:rPr>
          <w:rFonts w:cs="Arial"/>
        </w:rPr>
        <w:t xml:space="preserve"> </w:t>
      </w:r>
      <w:proofErr w:type="spellStart"/>
      <w:r w:rsidRPr="00312BB0">
        <w:rPr>
          <w:rFonts w:cs="Arial"/>
        </w:rPr>
        <w:t>inversus</w:t>
      </w:r>
      <w:proofErr w:type="spellEnd"/>
      <w:r w:rsidRPr="00312BB0">
        <w:rPr>
          <w:rFonts w:cs="Arial"/>
        </w:rPr>
        <w:t xml:space="preserve"> syndrome: case report.</w:t>
      </w:r>
    </w:p>
    <w:p w:rsidR="00D82387" w:rsidRPr="00312BB0" w:rsidRDefault="00D82387" w:rsidP="00312BB0">
      <w:pPr>
        <w:pStyle w:val="ListParagraph"/>
        <w:spacing w:line="480" w:lineRule="auto"/>
        <w:rPr>
          <w:rFonts w:cs="Arial"/>
        </w:rPr>
      </w:pPr>
    </w:p>
    <w:p w:rsidR="00D82387" w:rsidRPr="00312BB0" w:rsidRDefault="00D82387" w:rsidP="00312BB0">
      <w:pPr>
        <w:widowControl w:val="0"/>
        <w:spacing w:after="120" w:line="480" w:lineRule="auto"/>
        <w:rPr>
          <w:rFonts w:cs="Arial"/>
        </w:rPr>
      </w:pPr>
      <w:r w:rsidRPr="00312BB0">
        <w:rPr>
          <w:rFonts w:cs="Arial"/>
        </w:rPr>
        <w:t>OTHER INVITED LECTURES AND PRESENTATIONS</w:t>
      </w:r>
    </w:p>
    <w:p w:rsidR="00D82387" w:rsidRPr="00312BB0" w:rsidRDefault="00D82387" w:rsidP="00312BB0">
      <w:pPr>
        <w:pStyle w:val="ListParagraph"/>
        <w:numPr>
          <w:ilvl w:val="0"/>
          <w:numId w:val="12"/>
        </w:numPr>
        <w:spacing w:line="480" w:lineRule="auto"/>
        <w:rPr>
          <w:rFonts w:cs="Arial"/>
        </w:rPr>
      </w:pPr>
      <w:r w:rsidRPr="00312BB0">
        <w:rPr>
          <w:rFonts w:cs="Arial"/>
        </w:rPr>
        <w:lastRenderedPageBreak/>
        <w:t xml:space="preserve">Was a guest lecturer in a one-day workshop for health care providers and the general public on: ‘Visual impairment : emerging threat to the society’ organized by the Institute of Child Health, University of Nigeria Teaching Hospital </w:t>
      </w:r>
      <w:proofErr w:type="spellStart"/>
      <w:r w:rsidRPr="00312BB0">
        <w:rPr>
          <w:rFonts w:cs="Arial"/>
        </w:rPr>
        <w:t>Ituku</w:t>
      </w:r>
      <w:proofErr w:type="spellEnd"/>
      <w:r w:rsidRPr="00312BB0">
        <w:rPr>
          <w:rFonts w:cs="Arial"/>
        </w:rPr>
        <w:t xml:space="preserve">- </w:t>
      </w:r>
      <w:proofErr w:type="spellStart"/>
      <w:r w:rsidRPr="00312BB0">
        <w:rPr>
          <w:rFonts w:cs="Arial"/>
        </w:rPr>
        <w:t>Ozalla</w:t>
      </w:r>
      <w:proofErr w:type="spellEnd"/>
      <w:r w:rsidRPr="00312BB0">
        <w:rPr>
          <w:rFonts w:cs="Arial"/>
        </w:rPr>
        <w:t>, Enugu on 9</w:t>
      </w:r>
      <w:r w:rsidRPr="00312BB0">
        <w:rPr>
          <w:rFonts w:cs="Arial"/>
          <w:vertAlign w:val="superscript"/>
        </w:rPr>
        <w:t>th</w:t>
      </w:r>
      <w:r w:rsidRPr="00312BB0">
        <w:rPr>
          <w:rFonts w:cs="Arial"/>
        </w:rPr>
        <w:t xml:space="preserve"> June 2011.</w:t>
      </w:r>
    </w:p>
    <w:p w:rsidR="00D82387" w:rsidRPr="00312BB0" w:rsidRDefault="00D82387" w:rsidP="00312BB0">
      <w:pPr>
        <w:spacing w:after="120" w:line="480" w:lineRule="auto"/>
        <w:jc w:val="both"/>
        <w:rPr>
          <w:rStyle w:val="apple-style-span"/>
          <w:rFonts w:cs="Arial"/>
        </w:rPr>
      </w:pPr>
      <w:r w:rsidRPr="00312BB0">
        <w:rPr>
          <w:rStyle w:val="apple-style-span"/>
          <w:rFonts w:cs="Arial"/>
        </w:rPr>
        <w:t xml:space="preserve">RESEARCH INTEREST  </w:t>
      </w:r>
    </w:p>
    <w:p w:rsidR="00D82387" w:rsidRPr="00312BB0" w:rsidRDefault="00D82387" w:rsidP="00312BB0">
      <w:pPr>
        <w:spacing w:after="120" w:line="480" w:lineRule="auto"/>
        <w:jc w:val="both"/>
        <w:rPr>
          <w:rStyle w:val="apple-style-span"/>
          <w:rFonts w:cs="Arial"/>
        </w:rPr>
      </w:pPr>
      <w:r w:rsidRPr="00312BB0">
        <w:rPr>
          <w:rStyle w:val="apple-style-span"/>
          <w:rFonts w:cs="Arial"/>
        </w:rPr>
        <w:t>Paediatric Ophthalmology</w:t>
      </w:r>
    </w:p>
    <w:p w:rsidR="00D82387" w:rsidRPr="00312BB0" w:rsidRDefault="00D82387" w:rsidP="00312BB0">
      <w:pPr>
        <w:pStyle w:val="ListParagraph"/>
        <w:spacing w:line="480" w:lineRule="auto"/>
        <w:ind w:left="1080"/>
        <w:rPr>
          <w:rFonts w:cs="Arial"/>
        </w:rPr>
      </w:pPr>
    </w:p>
    <w:p w:rsidR="00D82387" w:rsidRPr="00312BB0" w:rsidRDefault="00D82387" w:rsidP="00312BB0">
      <w:pPr>
        <w:widowControl w:val="0"/>
        <w:spacing w:after="120" w:line="480" w:lineRule="auto"/>
        <w:rPr>
          <w:rFonts w:cs="Arial"/>
        </w:rPr>
      </w:pPr>
    </w:p>
    <w:p w:rsidR="00D82387" w:rsidRPr="00312BB0" w:rsidRDefault="00D82387" w:rsidP="00312BB0">
      <w:pPr>
        <w:spacing w:line="480" w:lineRule="auto"/>
        <w:rPr>
          <w:rFonts w:cs="Arial"/>
        </w:rPr>
      </w:pPr>
    </w:p>
    <w:p w:rsidR="00D82387" w:rsidRPr="00312BB0" w:rsidRDefault="00D82387" w:rsidP="00312BB0">
      <w:pPr>
        <w:pStyle w:val="ListParagraph"/>
        <w:spacing w:line="480" w:lineRule="auto"/>
        <w:ind w:left="855"/>
        <w:rPr>
          <w:rFonts w:cs="Arial"/>
        </w:rPr>
      </w:pPr>
    </w:p>
    <w:p w:rsidR="00D82387" w:rsidRPr="00312BB0" w:rsidRDefault="00D82387" w:rsidP="00312BB0">
      <w:pPr>
        <w:pStyle w:val="ListParagraph"/>
        <w:spacing w:line="480" w:lineRule="auto"/>
        <w:rPr>
          <w:rFonts w:cs="Arial"/>
        </w:rPr>
      </w:pPr>
    </w:p>
    <w:p w:rsidR="00D82387" w:rsidRPr="00312BB0" w:rsidRDefault="00D82387" w:rsidP="00312BB0">
      <w:pPr>
        <w:pStyle w:val="ListParagraph"/>
        <w:spacing w:line="480" w:lineRule="auto"/>
        <w:ind w:left="855"/>
        <w:rPr>
          <w:rFonts w:cs="Arial"/>
        </w:rPr>
      </w:pPr>
    </w:p>
    <w:p w:rsidR="00D82387" w:rsidRPr="00312BB0" w:rsidRDefault="00D82387" w:rsidP="00312BB0">
      <w:pPr>
        <w:pStyle w:val="ListParagraph"/>
        <w:spacing w:line="480" w:lineRule="auto"/>
        <w:ind w:left="1440"/>
        <w:rPr>
          <w:rFonts w:cs="Arial"/>
        </w:rPr>
      </w:pPr>
    </w:p>
    <w:p w:rsidR="00D82387" w:rsidRPr="00312BB0" w:rsidRDefault="00D82387" w:rsidP="00312BB0">
      <w:pPr>
        <w:spacing w:line="480" w:lineRule="auto"/>
      </w:pPr>
    </w:p>
    <w:p w:rsidR="00D82387" w:rsidRPr="00312BB0" w:rsidRDefault="00D82387" w:rsidP="00312BB0">
      <w:pPr>
        <w:spacing w:line="480" w:lineRule="auto"/>
        <w:rPr>
          <w:rFonts w:cs="Arial"/>
        </w:rPr>
      </w:pPr>
    </w:p>
    <w:p w:rsidR="00BB40B8" w:rsidRPr="00312BB0" w:rsidRDefault="00BB40B8" w:rsidP="00312BB0">
      <w:pPr>
        <w:spacing w:line="480" w:lineRule="auto"/>
        <w:rPr>
          <w:rFonts w:cs="Arial"/>
        </w:rPr>
      </w:pPr>
    </w:p>
    <w:p w:rsidR="001B13B4" w:rsidRPr="00312BB0" w:rsidRDefault="001B13B4" w:rsidP="00312BB0">
      <w:pPr>
        <w:spacing w:line="480" w:lineRule="auto"/>
      </w:pPr>
    </w:p>
    <w:p w:rsidR="001B13B4" w:rsidRPr="00312BB0" w:rsidRDefault="001B13B4" w:rsidP="00312BB0">
      <w:pPr>
        <w:spacing w:after="120" w:line="480" w:lineRule="auto"/>
        <w:rPr>
          <w:rFonts w:cs="Arial"/>
          <w:bCs/>
        </w:rPr>
      </w:pPr>
    </w:p>
    <w:p w:rsidR="004E6311" w:rsidRPr="00312BB0" w:rsidRDefault="004E6311" w:rsidP="00312BB0">
      <w:pPr>
        <w:spacing w:after="120" w:line="480" w:lineRule="auto"/>
        <w:ind w:left="360"/>
        <w:rPr>
          <w:rFonts w:cs="Arial"/>
        </w:rPr>
      </w:pPr>
    </w:p>
    <w:p w:rsidR="00557AFC" w:rsidRPr="00312BB0" w:rsidRDefault="00557AFC" w:rsidP="00312BB0">
      <w:pPr>
        <w:pStyle w:val="DataField11pt-Single"/>
        <w:spacing w:after="240" w:line="480" w:lineRule="auto"/>
        <w:rPr>
          <w:rFonts w:asciiTheme="minorHAnsi" w:hAnsiTheme="minorHAnsi" w:cs="Arial"/>
          <w:szCs w:val="22"/>
        </w:rPr>
      </w:pPr>
    </w:p>
    <w:p w:rsidR="00557AFC" w:rsidRPr="00312BB0" w:rsidRDefault="00557AFC" w:rsidP="00312BB0">
      <w:pPr>
        <w:spacing w:line="480" w:lineRule="auto"/>
        <w:rPr>
          <w:rFonts w:cs="Arial"/>
        </w:rPr>
      </w:pPr>
    </w:p>
    <w:p w:rsidR="00A85A08" w:rsidRPr="00312BB0" w:rsidRDefault="00A85A08" w:rsidP="00312BB0">
      <w:pPr>
        <w:spacing w:line="480" w:lineRule="auto"/>
        <w:ind w:left="360"/>
        <w:rPr>
          <w:rFonts w:cs="Arial"/>
        </w:rPr>
      </w:pPr>
    </w:p>
    <w:p w:rsidR="00A85A08" w:rsidRPr="00312BB0" w:rsidRDefault="00A85A08" w:rsidP="00312BB0">
      <w:pPr>
        <w:spacing w:line="480" w:lineRule="auto"/>
        <w:ind w:left="360"/>
        <w:rPr>
          <w:rFonts w:cs="Arial"/>
        </w:rPr>
      </w:pPr>
    </w:p>
    <w:p w:rsidR="00146413" w:rsidRPr="00312BB0" w:rsidRDefault="00146413" w:rsidP="00312BB0">
      <w:pPr>
        <w:spacing w:line="480" w:lineRule="auto"/>
      </w:pPr>
    </w:p>
    <w:p w:rsidR="00F85FAD" w:rsidRPr="00312BB0" w:rsidRDefault="00F85FAD" w:rsidP="00312BB0">
      <w:pPr>
        <w:spacing w:line="480" w:lineRule="auto"/>
      </w:pPr>
    </w:p>
    <w:sectPr w:rsidR="00F85FAD" w:rsidRPr="00312BB0" w:rsidSect="004A55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62EE7"/>
    <w:multiLevelType w:val="hybridMultilevel"/>
    <w:tmpl w:val="BD3C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C0AB4"/>
    <w:multiLevelType w:val="hybridMultilevel"/>
    <w:tmpl w:val="68E4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710BC"/>
    <w:multiLevelType w:val="hybridMultilevel"/>
    <w:tmpl w:val="723C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F5BE0"/>
    <w:multiLevelType w:val="hybridMultilevel"/>
    <w:tmpl w:val="CCA8E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041BC6"/>
    <w:multiLevelType w:val="hybridMultilevel"/>
    <w:tmpl w:val="5A7C9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4A5CF5"/>
    <w:multiLevelType w:val="hybridMultilevel"/>
    <w:tmpl w:val="3482E594"/>
    <w:lvl w:ilvl="0" w:tplc="788AB92E">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565A9"/>
    <w:multiLevelType w:val="hybridMultilevel"/>
    <w:tmpl w:val="4DC880FE"/>
    <w:lvl w:ilvl="0" w:tplc="4E269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561BB6"/>
    <w:multiLevelType w:val="hybridMultilevel"/>
    <w:tmpl w:val="3482E594"/>
    <w:lvl w:ilvl="0" w:tplc="788AB92E">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88062B"/>
    <w:multiLevelType w:val="hybridMultilevel"/>
    <w:tmpl w:val="AFFE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FC4E2F"/>
    <w:multiLevelType w:val="hybridMultilevel"/>
    <w:tmpl w:val="161EF702"/>
    <w:lvl w:ilvl="0" w:tplc="C060B9C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14543F"/>
    <w:multiLevelType w:val="hybridMultilevel"/>
    <w:tmpl w:val="58809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7F12DFC"/>
    <w:multiLevelType w:val="hybridMultilevel"/>
    <w:tmpl w:val="1292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6"/>
  </w:num>
  <w:num w:numId="6">
    <w:abstractNumId w:val="10"/>
  </w:num>
  <w:num w:numId="7">
    <w:abstractNumId w:val="1"/>
  </w:num>
  <w:num w:numId="8">
    <w:abstractNumId w:val="8"/>
  </w:num>
  <w:num w:numId="9">
    <w:abstractNumId w:val="2"/>
  </w:num>
  <w:num w:numId="10">
    <w:abstractNumId w:val="9"/>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1E33"/>
    <w:rsid w:val="00146413"/>
    <w:rsid w:val="001B13B4"/>
    <w:rsid w:val="001D7D27"/>
    <w:rsid w:val="002271B8"/>
    <w:rsid w:val="00311859"/>
    <w:rsid w:val="00312BB0"/>
    <w:rsid w:val="00451229"/>
    <w:rsid w:val="004A5588"/>
    <w:rsid w:val="004E522B"/>
    <w:rsid w:val="004E6311"/>
    <w:rsid w:val="00557AFC"/>
    <w:rsid w:val="005C2DCD"/>
    <w:rsid w:val="005F11F0"/>
    <w:rsid w:val="00661C01"/>
    <w:rsid w:val="00854646"/>
    <w:rsid w:val="008F537C"/>
    <w:rsid w:val="00954BE5"/>
    <w:rsid w:val="009D5F96"/>
    <w:rsid w:val="00A85A08"/>
    <w:rsid w:val="00AB2179"/>
    <w:rsid w:val="00B30FE8"/>
    <w:rsid w:val="00BB40B8"/>
    <w:rsid w:val="00D82387"/>
    <w:rsid w:val="00E01E33"/>
    <w:rsid w:val="00E141C3"/>
    <w:rsid w:val="00E4623D"/>
    <w:rsid w:val="00E50707"/>
    <w:rsid w:val="00F85FAD"/>
    <w:rsid w:val="00FE3CED"/>
    <w:rsid w:val="00FF3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58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E33"/>
    <w:rPr>
      <w:color w:val="0000FF" w:themeColor="hyperlink"/>
      <w:u w:val="single"/>
    </w:rPr>
  </w:style>
  <w:style w:type="paragraph" w:styleId="ListParagraph">
    <w:name w:val="List Paragraph"/>
    <w:basedOn w:val="Normal"/>
    <w:uiPriority w:val="34"/>
    <w:qFormat/>
    <w:rsid w:val="00A85A08"/>
    <w:pPr>
      <w:ind w:left="720"/>
      <w:contextualSpacing/>
    </w:pPr>
  </w:style>
  <w:style w:type="paragraph" w:customStyle="1" w:styleId="DataField11pt-Single">
    <w:name w:val="Data Field 11pt-Single"/>
    <w:basedOn w:val="Normal"/>
    <w:link w:val="DataField11pt-SingleChar"/>
    <w:rsid w:val="00557AFC"/>
    <w:pPr>
      <w:autoSpaceDE w:val="0"/>
      <w:autoSpaceDN w:val="0"/>
      <w:spacing w:after="0" w:line="240" w:lineRule="auto"/>
    </w:pPr>
    <w:rPr>
      <w:rFonts w:ascii="Arial" w:eastAsia="Times New Roman" w:hAnsi="Arial" w:cs="Times New Roman"/>
      <w:szCs w:val="20"/>
      <w:lang w:val="en-US"/>
    </w:rPr>
  </w:style>
  <w:style w:type="character" w:customStyle="1" w:styleId="DataField11pt-SingleChar">
    <w:name w:val="Data Field 11pt-Single Char"/>
    <w:link w:val="DataField11pt-Single"/>
    <w:rsid w:val="00557AFC"/>
    <w:rPr>
      <w:rFonts w:ascii="Arial" w:eastAsia="Times New Roman" w:hAnsi="Arial" w:cs="Times New Roman"/>
      <w:szCs w:val="20"/>
    </w:rPr>
  </w:style>
  <w:style w:type="character" w:customStyle="1" w:styleId="apple-style-span">
    <w:name w:val="apple-style-span"/>
    <w:basedOn w:val="DefaultParagraphFont"/>
    <w:rsid w:val="00D823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3340681/" TargetMode="External"/><Relationship Id="rId3" Type="http://schemas.openxmlformats.org/officeDocument/2006/relationships/settings" Target="settings.xml"/><Relationship Id="rId7" Type="http://schemas.openxmlformats.org/officeDocument/2006/relationships/hyperlink" Target="http://www.njcponline.com/temp/NigerJClinPract174467-5360382_1453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eyonline.com/doi/pdfplus/10.1179/146532808X270671" TargetMode="External"/><Relationship Id="rId11" Type="http://schemas.openxmlformats.org/officeDocument/2006/relationships/fontTable" Target="fontTable.xml"/><Relationship Id="rId5" Type="http://schemas.openxmlformats.org/officeDocument/2006/relationships/hyperlink" Target="mailto:ifeoma.ezegwui@unn.edu.ng" TargetMode="External"/><Relationship Id="rId10" Type="http://schemas.openxmlformats.org/officeDocument/2006/relationships/hyperlink" Target="http://www.njcponline.com/temp/NigerJClinPract175585-5597686_153256.pdf" TargetMode="External"/><Relationship Id="rId4" Type="http://schemas.openxmlformats.org/officeDocument/2006/relationships/webSettings" Target="webSettings.xml"/><Relationship Id="rId9" Type="http://schemas.openxmlformats.org/officeDocument/2006/relationships/hyperlink" Target="http://www.amhsr.org/text.asp?2014/4/1/115/126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Uzo Ezegwui</dc:creator>
  <cp:lastModifiedBy>Onochie</cp:lastModifiedBy>
  <cp:revision>2</cp:revision>
  <dcterms:created xsi:type="dcterms:W3CDTF">2015-02-05T04:47:00Z</dcterms:created>
  <dcterms:modified xsi:type="dcterms:W3CDTF">2015-02-05T04:47:00Z</dcterms:modified>
</cp:coreProperties>
</file>