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02" w:rsidRDefault="00931902" w:rsidP="00931902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CURRICULUM VITAE</w:t>
      </w:r>
    </w:p>
    <w:p w:rsidR="00931902" w:rsidRDefault="00931902" w:rsidP="00931902">
      <w:pPr>
        <w:rPr>
          <w:b/>
          <w:sz w:val="30"/>
          <w:szCs w:val="28"/>
        </w:rPr>
      </w:pPr>
    </w:p>
    <w:p w:rsidR="00931902" w:rsidRDefault="00931902" w:rsidP="00931902">
      <w:pPr>
        <w:rPr>
          <w:b/>
          <w:sz w:val="30"/>
          <w:szCs w:val="28"/>
        </w:rPr>
      </w:pPr>
    </w:p>
    <w:p w:rsidR="00931902" w:rsidRDefault="00931902" w:rsidP="00931902">
      <w:pPr>
        <w:rPr>
          <w:b/>
          <w:sz w:val="30"/>
          <w:szCs w:val="28"/>
        </w:rPr>
      </w:pPr>
      <w:r>
        <w:rPr>
          <w:b/>
          <w:noProof/>
          <w:sz w:val="30"/>
          <w:szCs w:val="28"/>
          <w:lang w:val="en-GB" w:eastAsia="en-GB"/>
        </w:rPr>
        <w:drawing>
          <wp:inline distT="0" distB="0" distL="0" distR="0">
            <wp:extent cx="2000250" cy="1962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59" r="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02" w:rsidRPr="000E254A" w:rsidRDefault="00931902" w:rsidP="00931902">
      <w:pPr>
        <w:jc w:val="center"/>
        <w:rPr>
          <w:b/>
          <w:sz w:val="30"/>
          <w:szCs w:val="28"/>
        </w:rPr>
      </w:pPr>
    </w:p>
    <w:p w:rsidR="00931902" w:rsidRPr="000E254A" w:rsidRDefault="00931902" w:rsidP="00931902">
      <w:pPr>
        <w:jc w:val="both"/>
        <w:rPr>
          <w:b/>
          <w:sz w:val="26"/>
          <w:szCs w:val="28"/>
          <w:u w:val="single"/>
        </w:rPr>
      </w:pPr>
      <w:r w:rsidRPr="000E254A">
        <w:rPr>
          <w:b/>
          <w:sz w:val="26"/>
          <w:szCs w:val="28"/>
        </w:rPr>
        <w:t>A</w:t>
      </w:r>
      <w:r w:rsidRPr="000E254A">
        <w:rPr>
          <w:b/>
          <w:sz w:val="26"/>
          <w:szCs w:val="28"/>
        </w:rPr>
        <w:tab/>
      </w:r>
      <w:r w:rsidRPr="000E254A">
        <w:rPr>
          <w:b/>
          <w:sz w:val="26"/>
          <w:szCs w:val="28"/>
          <w:u w:val="single"/>
        </w:rPr>
        <w:t>PERSONAL DATA</w:t>
      </w:r>
    </w:p>
    <w:p w:rsidR="00931902" w:rsidRPr="000E254A" w:rsidRDefault="00931902" w:rsidP="00931902">
      <w:pPr>
        <w:ind w:right="-871"/>
        <w:jc w:val="both"/>
        <w:rPr>
          <w:sz w:val="26"/>
          <w:szCs w:val="28"/>
          <w:u w:val="single"/>
        </w:rPr>
      </w:pPr>
    </w:p>
    <w:p w:rsidR="00931902" w:rsidRPr="00912E34" w:rsidRDefault="00931902" w:rsidP="00931902">
      <w:pPr>
        <w:ind w:left="3600" w:hanging="3600"/>
        <w:jc w:val="both"/>
        <w:rPr>
          <w:i/>
          <w:sz w:val="22"/>
          <w:szCs w:val="22"/>
        </w:rPr>
      </w:pPr>
      <w:r>
        <w:rPr>
          <w:b/>
          <w:sz w:val="26"/>
          <w:szCs w:val="28"/>
        </w:rPr>
        <w:t xml:space="preserve">NAME </w:t>
      </w:r>
      <w:r>
        <w:rPr>
          <w:b/>
          <w:sz w:val="26"/>
          <w:szCs w:val="28"/>
        </w:rPr>
        <w:tab/>
      </w:r>
      <w:r w:rsidRPr="00596C15">
        <w:rPr>
          <w:b/>
          <w:bCs/>
          <w:sz w:val="26"/>
          <w:szCs w:val="28"/>
        </w:rPr>
        <w:t>OFOEFULE</w:t>
      </w:r>
      <w:r w:rsidRPr="000E254A">
        <w:rPr>
          <w:b/>
          <w:sz w:val="22"/>
          <w:szCs w:val="28"/>
        </w:rPr>
        <w:t xml:space="preserve">. </w:t>
      </w:r>
      <w:r w:rsidRPr="00596C15">
        <w:rPr>
          <w:sz w:val="26"/>
          <w:szCs w:val="28"/>
        </w:rPr>
        <w:t xml:space="preserve">SABINUS IFEANYI, </w:t>
      </w:r>
      <w:r w:rsidRPr="00912E34">
        <w:rPr>
          <w:i/>
          <w:sz w:val="22"/>
          <w:szCs w:val="22"/>
        </w:rPr>
        <w:t>MPSN, MNAPA, MIPAN, FIIA</w:t>
      </w:r>
    </w:p>
    <w:p w:rsidR="00931902" w:rsidRDefault="00931902" w:rsidP="00931902">
      <w:pPr>
        <w:ind w:left="3600" w:hanging="3600"/>
        <w:jc w:val="both"/>
        <w:rPr>
          <w:sz w:val="26"/>
          <w:szCs w:val="28"/>
        </w:rPr>
      </w:pPr>
      <w:r w:rsidRPr="000E254A">
        <w:rPr>
          <w:b/>
          <w:sz w:val="26"/>
          <w:szCs w:val="28"/>
        </w:rPr>
        <w:t>CONTACT ADDRESS:</w:t>
      </w:r>
      <w:r>
        <w:rPr>
          <w:b/>
          <w:sz w:val="26"/>
          <w:szCs w:val="28"/>
        </w:rPr>
        <w:tab/>
      </w:r>
      <w:r>
        <w:rPr>
          <w:sz w:val="26"/>
          <w:szCs w:val="28"/>
        </w:rPr>
        <w:t xml:space="preserve">DEPARTMENT OF PHARMACEUTICAL TECHNOLOGY AND </w:t>
      </w:r>
      <w:r>
        <w:rPr>
          <w:sz w:val="26"/>
          <w:szCs w:val="28"/>
        </w:rPr>
        <w:tab/>
        <w:t xml:space="preserve">INDUSTRIAL PHARMACY, </w:t>
      </w:r>
      <w:smartTag w:uri="urn:schemas-microsoft-com:office:smarttags" w:element="place">
        <w:smartTag w:uri="urn:schemas-microsoft-com:office:smarttags" w:element="PlaceType">
          <w:r>
            <w:rPr>
              <w:sz w:val="26"/>
              <w:szCs w:val="28"/>
            </w:rPr>
            <w:t>UNIVERSITY</w:t>
          </w:r>
        </w:smartTag>
        <w:r>
          <w:rPr>
            <w:sz w:val="26"/>
            <w:szCs w:val="28"/>
          </w:rPr>
          <w:t xml:space="preserve"> OF </w:t>
        </w:r>
        <w:smartTag w:uri="urn:schemas-microsoft-com:office:smarttags" w:element="PlaceName">
          <w:r>
            <w:rPr>
              <w:sz w:val="26"/>
              <w:szCs w:val="28"/>
            </w:rPr>
            <w:t>NIGERIA</w:t>
          </w:r>
        </w:smartTag>
      </w:smartTag>
      <w:r>
        <w:rPr>
          <w:sz w:val="26"/>
          <w:szCs w:val="28"/>
        </w:rPr>
        <w:t>, NSUKKA.</w:t>
      </w:r>
    </w:p>
    <w:p w:rsidR="00931902" w:rsidRPr="004B7F03" w:rsidRDefault="00931902" w:rsidP="00931902">
      <w:pPr>
        <w:jc w:val="both"/>
        <w:rPr>
          <w:sz w:val="26"/>
          <w:szCs w:val="28"/>
          <w:lang w:val="it-IT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4B7F03">
        <w:rPr>
          <w:sz w:val="26"/>
          <w:szCs w:val="28"/>
          <w:lang w:val="it-IT"/>
        </w:rPr>
        <w:t xml:space="preserve">E-mail: </w:t>
      </w:r>
      <w:r w:rsidR="00543313">
        <w:rPr>
          <w:sz w:val="26"/>
          <w:szCs w:val="28"/>
        </w:rPr>
        <w:fldChar w:fldCharType="begin"/>
      </w:r>
      <w:r w:rsidRPr="004B7F03">
        <w:rPr>
          <w:sz w:val="26"/>
          <w:szCs w:val="28"/>
          <w:lang w:val="it-IT"/>
        </w:rPr>
        <w:instrText xml:space="preserve"> HYPERLINK "mailto:sabiofo@yahoo.com" </w:instrText>
      </w:r>
      <w:r w:rsidR="00543313">
        <w:rPr>
          <w:sz w:val="26"/>
          <w:szCs w:val="28"/>
        </w:rPr>
        <w:fldChar w:fldCharType="separate"/>
      </w:r>
      <w:r w:rsidRPr="004B7F03">
        <w:rPr>
          <w:rStyle w:val="Hyperlink"/>
          <w:sz w:val="26"/>
          <w:szCs w:val="28"/>
          <w:lang w:val="it-IT"/>
        </w:rPr>
        <w:t>sabiofo@yahoo.com</w:t>
      </w:r>
      <w:r w:rsidR="00543313">
        <w:rPr>
          <w:sz w:val="26"/>
          <w:szCs w:val="28"/>
        </w:rPr>
        <w:fldChar w:fldCharType="end"/>
      </w:r>
    </w:p>
    <w:p w:rsidR="00931902" w:rsidRPr="004B7F03" w:rsidRDefault="00931902" w:rsidP="00931902">
      <w:pPr>
        <w:jc w:val="both"/>
        <w:rPr>
          <w:sz w:val="26"/>
          <w:szCs w:val="28"/>
          <w:lang w:val="it-IT"/>
        </w:rPr>
      </w:pPr>
      <w:r w:rsidRPr="004B7F03">
        <w:rPr>
          <w:sz w:val="26"/>
          <w:szCs w:val="28"/>
          <w:lang w:val="it-IT"/>
        </w:rPr>
        <w:tab/>
      </w:r>
      <w:r w:rsidRPr="004B7F03">
        <w:rPr>
          <w:sz w:val="26"/>
          <w:szCs w:val="28"/>
          <w:lang w:val="it-IT"/>
        </w:rPr>
        <w:tab/>
      </w:r>
      <w:r w:rsidRPr="004B7F03">
        <w:rPr>
          <w:sz w:val="26"/>
          <w:szCs w:val="28"/>
          <w:lang w:val="it-IT"/>
        </w:rPr>
        <w:tab/>
      </w:r>
      <w:r w:rsidRPr="004B7F03">
        <w:rPr>
          <w:sz w:val="26"/>
          <w:szCs w:val="28"/>
          <w:lang w:val="it-IT"/>
        </w:rPr>
        <w:tab/>
      </w:r>
      <w:r w:rsidRPr="004B7F03">
        <w:rPr>
          <w:sz w:val="26"/>
          <w:szCs w:val="28"/>
          <w:lang w:val="it-IT"/>
        </w:rPr>
        <w:tab/>
        <w:t>Tel. 08037905578,  08057181369</w:t>
      </w:r>
    </w:p>
    <w:p w:rsidR="00931902" w:rsidRPr="004B7F03" w:rsidRDefault="00931902" w:rsidP="00931902">
      <w:pPr>
        <w:jc w:val="both"/>
        <w:rPr>
          <w:b/>
          <w:sz w:val="26"/>
          <w:szCs w:val="28"/>
          <w:lang w:val="it-IT"/>
        </w:rPr>
      </w:pPr>
    </w:p>
    <w:p w:rsidR="00931902" w:rsidRDefault="00931902" w:rsidP="00931902">
      <w:pPr>
        <w:jc w:val="both"/>
        <w:rPr>
          <w:b/>
          <w:sz w:val="26"/>
          <w:szCs w:val="28"/>
        </w:rPr>
      </w:pPr>
      <w:r w:rsidRPr="000E254A">
        <w:rPr>
          <w:b/>
          <w:sz w:val="26"/>
          <w:szCs w:val="28"/>
        </w:rPr>
        <w:t>B</w:t>
      </w:r>
      <w:r w:rsidRPr="000E254A">
        <w:rPr>
          <w:b/>
          <w:sz w:val="26"/>
          <w:szCs w:val="28"/>
        </w:rPr>
        <w:tab/>
      </w:r>
      <w:r w:rsidRPr="005417CE">
        <w:rPr>
          <w:b/>
          <w:sz w:val="26"/>
          <w:szCs w:val="28"/>
        </w:rPr>
        <w:t>QUALIFICATIONS:</w:t>
      </w:r>
    </w:p>
    <w:p w:rsidR="00931902" w:rsidRPr="005417CE" w:rsidRDefault="00931902" w:rsidP="00931902">
      <w:pPr>
        <w:jc w:val="both"/>
        <w:rPr>
          <w:b/>
          <w:sz w:val="26"/>
          <w:szCs w:val="28"/>
        </w:rPr>
      </w:pPr>
    </w:p>
    <w:p w:rsidR="00931902" w:rsidRDefault="00931902" w:rsidP="00931902">
      <w:pPr>
        <w:ind w:firstLine="180"/>
        <w:jc w:val="both"/>
        <w:rPr>
          <w:sz w:val="26"/>
          <w:szCs w:val="28"/>
        </w:rPr>
      </w:pPr>
      <w:r>
        <w:rPr>
          <w:sz w:val="26"/>
          <w:szCs w:val="28"/>
        </w:rPr>
        <w:t>1)</w:t>
      </w:r>
      <w:r>
        <w:rPr>
          <w:sz w:val="26"/>
          <w:szCs w:val="28"/>
        </w:rPr>
        <w:tab/>
        <w:t>Doctor of Philosophy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(PhD, Pharmaceutical Technology 1997)</w:t>
      </w:r>
    </w:p>
    <w:p w:rsidR="00931902" w:rsidRDefault="00931902" w:rsidP="00931902">
      <w:pPr>
        <w:ind w:firstLine="180"/>
        <w:jc w:val="both"/>
        <w:rPr>
          <w:sz w:val="26"/>
          <w:szCs w:val="28"/>
        </w:rPr>
      </w:pPr>
      <w:r>
        <w:rPr>
          <w:sz w:val="26"/>
          <w:szCs w:val="28"/>
        </w:rPr>
        <w:t>2)</w:t>
      </w:r>
      <w:r>
        <w:rPr>
          <w:sz w:val="26"/>
          <w:szCs w:val="28"/>
        </w:rPr>
        <w:tab/>
        <w:t xml:space="preserve">Master of Pharmacy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(M. </w:t>
      </w:r>
      <w:proofErr w:type="spellStart"/>
      <w:r>
        <w:rPr>
          <w:sz w:val="26"/>
          <w:szCs w:val="28"/>
        </w:rPr>
        <w:t>Pharm</w:t>
      </w:r>
      <w:proofErr w:type="spellEnd"/>
      <w:r>
        <w:rPr>
          <w:sz w:val="26"/>
          <w:szCs w:val="28"/>
        </w:rPr>
        <w:t>, Pharmaceutical Technology 1991)</w:t>
      </w:r>
    </w:p>
    <w:p w:rsidR="00931902" w:rsidRDefault="00931902" w:rsidP="00931902">
      <w:pPr>
        <w:ind w:firstLine="180"/>
        <w:jc w:val="both"/>
        <w:rPr>
          <w:sz w:val="26"/>
          <w:szCs w:val="28"/>
        </w:rPr>
      </w:pPr>
      <w:r>
        <w:rPr>
          <w:sz w:val="26"/>
          <w:szCs w:val="28"/>
        </w:rPr>
        <w:t>3)</w:t>
      </w:r>
      <w:r>
        <w:rPr>
          <w:sz w:val="26"/>
          <w:szCs w:val="28"/>
        </w:rPr>
        <w:tab/>
        <w:t>Bachelor of Pharmacy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(B. </w:t>
      </w:r>
      <w:proofErr w:type="spellStart"/>
      <w:r>
        <w:rPr>
          <w:sz w:val="26"/>
          <w:szCs w:val="28"/>
        </w:rPr>
        <w:t>Pharm</w:t>
      </w:r>
      <w:proofErr w:type="spellEnd"/>
      <w:r>
        <w:rPr>
          <w:sz w:val="26"/>
          <w:szCs w:val="28"/>
        </w:rPr>
        <w:t>, Second Class Upper Division 1988)</w:t>
      </w:r>
    </w:p>
    <w:p w:rsidR="00931902" w:rsidRDefault="00931902" w:rsidP="00931902">
      <w:pPr>
        <w:ind w:firstLine="180"/>
        <w:jc w:val="both"/>
        <w:rPr>
          <w:sz w:val="26"/>
          <w:szCs w:val="28"/>
        </w:rPr>
      </w:pPr>
    </w:p>
    <w:p w:rsidR="00931902" w:rsidRPr="00931902" w:rsidRDefault="00931902" w:rsidP="00931902">
      <w:pPr>
        <w:spacing w:after="200"/>
        <w:ind w:firstLine="187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C</w:t>
      </w:r>
      <w:r>
        <w:rPr>
          <w:b/>
          <w:sz w:val="26"/>
          <w:szCs w:val="28"/>
        </w:rPr>
        <w:tab/>
      </w:r>
      <w:r w:rsidRPr="00931902">
        <w:rPr>
          <w:b/>
          <w:sz w:val="26"/>
          <w:szCs w:val="28"/>
        </w:rPr>
        <w:t>Some Selected Publications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>, S.I</w:t>
      </w:r>
      <w:r w:rsidRPr="005F0536">
        <w:t xml:space="preserve">. </w:t>
      </w:r>
      <w:proofErr w:type="spellStart"/>
      <w:r w:rsidRPr="005F0536">
        <w:t>Chukwu</w:t>
      </w:r>
      <w:proofErr w:type="spellEnd"/>
      <w:r w:rsidRPr="005F0536">
        <w:t xml:space="preserve"> A. and </w:t>
      </w:r>
      <w:proofErr w:type="spellStart"/>
      <w:r w:rsidRPr="005F0536">
        <w:t>Okoli</w:t>
      </w:r>
      <w:proofErr w:type="spellEnd"/>
      <w:r w:rsidRPr="005F0536">
        <w:t xml:space="preserve">. S.A. Mechanism behind Sustained Release Tablets prepared with Poly (Acrylic) Acid Polymers, </w:t>
      </w:r>
      <w:proofErr w:type="spellStart"/>
      <w:r w:rsidRPr="00931902">
        <w:rPr>
          <w:i/>
        </w:rPr>
        <w:t>Acta</w:t>
      </w:r>
      <w:proofErr w:type="spellEnd"/>
      <w:r w:rsidRPr="005F0536">
        <w:t xml:space="preserve">. </w:t>
      </w:r>
      <w:r w:rsidRPr="00931902">
        <w:rPr>
          <w:i/>
        </w:rPr>
        <w:t>Pharm.</w:t>
      </w:r>
      <w:r w:rsidRPr="005F0536">
        <w:t>, 50 (3 299-238 (2000) Croatia.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 </w:t>
      </w:r>
      <w:proofErr w:type="spellStart"/>
      <w:r w:rsidRPr="005F0536">
        <w:t>Chukwu</w:t>
      </w:r>
      <w:proofErr w:type="spellEnd"/>
      <w:r w:rsidRPr="005F0536">
        <w:t xml:space="preserve">, A; Use of </w:t>
      </w:r>
      <w:proofErr w:type="spellStart"/>
      <w:r w:rsidRPr="005F0536">
        <w:t>Primogel</w:t>
      </w:r>
      <w:proofErr w:type="spellEnd"/>
      <w:r w:rsidRPr="005F0536">
        <w:t xml:space="preserve"> on the release of </w:t>
      </w:r>
      <w:proofErr w:type="spellStart"/>
      <w:r w:rsidRPr="005F0536">
        <w:t>frusemide</w:t>
      </w:r>
      <w:proofErr w:type="spellEnd"/>
      <w:r w:rsidRPr="005F0536">
        <w:t xml:space="preserve"> from encapsulated granules, </w:t>
      </w:r>
      <w:proofErr w:type="spellStart"/>
      <w:r w:rsidRPr="005F0536">
        <w:rPr>
          <w:i/>
        </w:rPr>
        <w:t>Acta</w:t>
      </w:r>
      <w:proofErr w:type="spellEnd"/>
      <w:r w:rsidRPr="005F0536">
        <w:t xml:space="preserve">. </w:t>
      </w:r>
      <w:r w:rsidRPr="005F0536">
        <w:rPr>
          <w:i/>
        </w:rPr>
        <w:t>Pharm.</w:t>
      </w:r>
      <w:r w:rsidRPr="005F0536">
        <w:t xml:space="preserve"> 50 (2) 157-162 (2000), Croatia.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r w:rsidRPr="005F0536">
        <w:rPr>
          <w:b/>
        </w:rPr>
        <w:t>Ofoefule S.I</w:t>
      </w:r>
      <w:r w:rsidRPr="005F0536">
        <w:t xml:space="preserve">. and </w:t>
      </w:r>
      <w:proofErr w:type="spellStart"/>
      <w:r w:rsidRPr="005F0536">
        <w:t>Ajali</w:t>
      </w:r>
      <w:proofErr w:type="spellEnd"/>
      <w:r w:rsidRPr="005F0536">
        <w:t xml:space="preserve"> U. </w:t>
      </w:r>
      <w:proofErr w:type="spellStart"/>
      <w:r w:rsidRPr="005F0536">
        <w:t>Spectrophotometric</w:t>
      </w:r>
      <w:proofErr w:type="spellEnd"/>
      <w:r w:rsidRPr="005F0536">
        <w:t xml:space="preserve"> and some Thermodynamic Parameters of the Charge–transfer </w:t>
      </w:r>
      <w:proofErr w:type="spellStart"/>
      <w:r w:rsidRPr="005F0536">
        <w:t>Complexation</w:t>
      </w:r>
      <w:proofErr w:type="spellEnd"/>
      <w:r w:rsidRPr="005F0536">
        <w:t xml:space="preserve"> between </w:t>
      </w:r>
      <w:proofErr w:type="spellStart"/>
      <w:r w:rsidRPr="005F0536">
        <w:t>Chloranilic</w:t>
      </w:r>
      <w:proofErr w:type="spellEnd"/>
      <w:r w:rsidRPr="005F0536">
        <w:t xml:space="preserve"> Acid and </w:t>
      </w:r>
      <w:proofErr w:type="spellStart"/>
      <w:r w:rsidRPr="005F0536">
        <w:t>Chlorpheniramine</w:t>
      </w:r>
      <w:proofErr w:type="spellEnd"/>
      <w:r w:rsidRPr="005F0536">
        <w:t xml:space="preserve">. </w:t>
      </w:r>
      <w:r w:rsidRPr="005F0536">
        <w:rPr>
          <w:i/>
        </w:rPr>
        <w:t>Boll</w:t>
      </w:r>
      <w:r w:rsidRPr="005F0536">
        <w:t xml:space="preserve">. </w:t>
      </w:r>
      <w:proofErr w:type="spellStart"/>
      <w:r w:rsidRPr="005F0536">
        <w:rPr>
          <w:i/>
        </w:rPr>
        <w:t>Chim</w:t>
      </w:r>
      <w:proofErr w:type="spellEnd"/>
      <w:r w:rsidRPr="005F0536">
        <w:rPr>
          <w:i/>
        </w:rPr>
        <w:t xml:space="preserve">. </w:t>
      </w:r>
      <w:proofErr w:type="spellStart"/>
      <w:r w:rsidRPr="005F0536">
        <w:rPr>
          <w:i/>
        </w:rPr>
        <w:t>Farmaceutico</w:t>
      </w:r>
      <w:proofErr w:type="spellEnd"/>
      <w:r w:rsidRPr="005F0536">
        <w:rPr>
          <w:i/>
        </w:rPr>
        <w:t>.,</w:t>
      </w:r>
      <w:r w:rsidRPr="005F0536">
        <w:t xml:space="preserve"> 140 (5):364 (2000) Italy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lastRenderedPageBreak/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., </w:t>
      </w:r>
      <w:proofErr w:type="spellStart"/>
      <w:r w:rsidRPr="005F0536">
        <w:t>Onyeagba</w:t>
      </w:r>
      <w:proofErr w:type="spellEnd"/>
      <w:r w:rsidRPr="005F0536">
        <w:t xml:space="preserve">, O and </w:t>
      </w:r>
      <w:proofErr w:type="spellStart"/>
      <w:r w:rsidRPr="005F0536">
        <w:t>Orisakwe</w:t>
      </w:r>
      <w:proofErr w:type="spellEnd"/>
      <w:r w:rsidRPr="005F0536">
        <w:t xml:space="preserve">, O.E.: Effect of </w:t>
      </w:r>
      <w:proofErr w:type="spellStart"/>
      <w:r w:rsidRPr="005F0536">
        <w:t>Pefloxacin</w:t>
      </w:r>
      <w:proofErr w:type="spellEnd"/>
      <w:r w:rsidRPr="005F0536">
        <w:t xml:space="preserve"> on Urinary and Salivary Concentrations of </w:t>
      </w:r>
      <w:proofErr w:type="spellStart"/>
      <w:r w:rsidRPr="005F0536">
        <w:t>Isoniazide</w:t>
      </w:r>
      <w:proofErr w:type="spellEnd"/>
      <w:r w:rsidRPr="005F0536">
        <w:t xml:space="preserve"> (INH) in Six Healthy Female Volunteers. </w:t>
      </w:r>
      <w:r w:rsidRPr="005F0536">
        <w:rPr>
          <w:i/>
        </w:rPr>
        <w:t>Amer</w:t>
      </w:r>
      <w:r w:rsidRPr="005F0536">
        <w:t xml:space="preserve">. J. Therap. 7 (5) 313-316 (2000) America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., and </w:t>
      </w:r>
      <w:proofErr w:type="spellStart"/>
      <w:r w:rsidRPr="005F0536">
        <w:t>Chukwu</w:t>
      </w:r>
      <w:proofErr w:type="spellEnd"/>
      <w:r w:rsidRPr="005F0536">
        <w:t xml:space="preserve"> A. Effect of some Hydrophilic Polymers on the </w:t>
      </w:r>
      <w:r w:rsidRPr="005F0536">
        <w:rPr>
          <w:i/>
        </w:rPr>
        <w:t>In vitro</w:t>
      </w:r>
      <w:r w:rsidRPr="005F0536">
        <w:t xml:space="preserve"> Release Profile of Encapsulated </w:t>
      </w:r>
      <w:proofErr w:type="spellStart"/>
      <w:r w:rsidRPr="005F0536">
        <w:t>Frusemide</w:t>
      </w:r>
      <w:proofErr w:type="spellEnd"/>
      <w:r w:rsidRPr="005F0536">
        <w:t xml:space="preserve"> Granules Embedded in </w:t>
      </w:r>
      <w:proofErr w:type="spellStart"/>
      <w:r w:rsidRPr="005F0536">
        <w:t>Lubritab</w:t>
      </w:r>
      <w:proofErr w:type="spellEnd"/>
      <w:r w:rsidRPr="005F0536">
        <w:t xml:space="preserve">. </w:t>
      </w:r>
      <w:r w:rsidRPr="005F0536">
        <w:rPr>
          <w:i/>
        </w:rPr>
        <w:t>Nig. J. Pharm</w:t>
      </w:r>
      <w:r w:rsidRPr="005F0536">
        <w:t xml:space="preserve">. 32:45-48( 2001) Nigeria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r w:rsidRPr="005F0536">
        <w:rPr>
          <w:b/>
        </w:rPr>
        <w:t>Ofoefule, S. I.,</w:t>
      </w:r>
      <w:r w:rsidRPr="005F0536">
        <w:t xml:space="preserve"> </w:t>
      </w:r>
      <w:proofErr w:type="spellStart"/>
      <w:r w:rsidRPr="005F0536">
        <w:t>Chukwu</w:t>
      </w:r>
      <w:proofErr w:type="spellEnd"/>
      <w:r w:rsidRPr="005F0536">
        <w:t xml:space="preserve">, A; </w:t>
      </w:r>
      <w:proofErr w:type="spellStart"/>
      <w:r w:rsidRPr="005F0536">
        <w:t>Anyakoha</w:t>
      </w:r>
      <w:proofErr w:type="spellEnd"/>
      <w:r w:rsidRPr="005F0536">
        <w:t xml:space="preserve">, N and </w:t>
      </w:r>
      <w:proofErr w:type="spellStart"/>
      <w:r w:rsidRPr="005F0536">
        <w:t>Ebebe</w:t>
      </w:r>
      <w:proofErr w:type="spellEnd"/>
      <w:r w:rsidRPr="005F0536">
        <w:t xml:space="preserve"> I. M: Application of </w:t>
      </w:r>
      <w:proofErr w:type="spellStart"/>
      <w:r w:rsidRPr="005F0536">
        <w:rPr>
          <w:i/>
        </w:rPr>
        <w:t>Abelmoschus</w:t>
      </w:r>
      <w:proofErr w:type="spellEnd"/>
      <w:r w:rsidRPr="005F0536">
        <w:rPr>
          <w:i/>
        </w:rPr>
        <w:t xml:space="preserve"> </w:t>
      </w:r>
      <w:proofErr w:type="spellStart"/>
      <w:r w:rsidRPr="005F0536">
        <w:rPr>
          <w:i/>
        </w:rPr>
        <w:t>Esculentus</w:t>
      </w:r>
      <w:proofErr w:type="spellEnd"/>
      <w:r w:rsidRPr="005F0536">
        <w:t xml:space="preserve"> in Solid Dosage formulation: 1; Use as Binder for Poorly Water- Soluble Drug. </w:t>
      </w:r>
      <w:r w:rsidRPr="005F0536">
        <w:rPr>
          <w:i/>
        </w:rPr>
        <w:t>Indian J Pharm</w:t>
      </w:r>
      <w:r w:rsidRPr="005F0536">
        <w:t xml:space="preserve">. </w:t>
      </w:r>
      <w:proofErr w:type="spellStart"/>
      <w:r w:rsidRPr="005F0536">
        <w:t>Sci</w:t>
      </w:r>
      <w:proofErr w:type="spellEnd"/>
      <w:r w:rsidRPr="005F0536">
        <w:t xml:space="preserve"> 63 (3): 216-220 (2001) India.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r w:rsidRPr="005F0536">
        <w:rPr>
          <w:b/>
        </w:rPr>
        <w:t>Ofoefule, S. I</w:t>
      </w:r>
      <w:r w:rsidRPr="005F0536">
        <w:t xml:space="preserve">. and </w:t>
      </w:r>
      <w:proofErr w:type="spellStart"/>
      <w:r w:rsidRPr="005F0536">
        <w:t>Chukwu</w:t>
      </w:r>
      <w:proofErr w:type="spellEnd"/>
      <w:r w:rsidRPr="005F0536">
        <w:t xml:space="preserve">, A. Effects of Polyethylene Glycol 4000 (PEG 4000) and Sodium </w:t>
      </w:r>
      <w:proofErr w:type="spellStart"/>
      <w:r w:rsidRPr="005F0536">
        <w:t>Lauryl</w:t>
      </w:r>
      <w:proofErr w:type="spellEnd"/>
      <w:r w:rsidRPr="005F0536">
        <w:t xml:space="preserve"> </w:t>
      </w:r>
      <w:proofErr w:type="spellStart"/>
      <w:r w:rsidRPr="005F0536">
        <w:t>Sulphate</w:t>
      </w:r>
      <w:proofErr w:type="spellEnd"/>
      <w:r w:rsidRPr="005F0536">
        <w:t xml:space="preserve"> (SLS) on the Release of Hydrochlorothiazide (HCTZ) Embedded in </w:t>
      </w:r>
      <w:proofErr w:type="spellStart"/>
      <w:r w:rsidRPr="005F0536">
        <w:t>Dika</w:t>
      </w:r>
      <w:proofErr w:type="spellEnd"/>
      <w:r w:rsidRPr="005F0536">
        <w:t xml:space="preserve"> fat Matrix. </w:t>
      </w:r>
      <w:proofErr w:type="spellStart"/>
      <w:r w:rsidRPr="005F0536">
        <w:rPr>
          <w:i/>
        </w:rPr>
        <w:t>Acta</w:t>
      </w:r>
      <w:proofErr w:type="spellEnd"/>
      <w:r w:rsidRPr="005F0536">
        <w:rPr>
          <w:i/>
        </w:rPr>
        <w:t xml:space="preserve"> Pharm</w:t>
      </w:r>
      <w:r w:rsidRPr="005F0536">
        <w:t xml:space="preserve">. (8) 233-239 (2001) Croatia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r w:rsidRPr="005F0536">
        <w:rPr>
          <w:b/>
        </w:rPr>
        <w:t>Ofoefule, S.I</w:t>
      </w:r>
      <w:r w:rsidRPr="005F0536">
        <w:t xml:space="preserve">: </w:t>
      </w:r>
      <w:r w:rsidRPr="005F0536">
        <w:rPr>
          <w:i/>
        </w:rPr>
        <w:t>In Vitro</w:t>
      </w:r>
      <w:r w:rsidRPr="005F0536">
        <w:t xml:space="preserve"> Evaluation of the </w:t>
      </w:r>
      <w:proofErr w:type="spellStart"/>
      <w:r w:rsidRPr="005F0536">
        <w:t>Bioadhesive</w:t>
      </w:r>
      <w:proofErr w:type="spellEnd"/>
      <w:r w:rsidRPr="005F0536">
        <w:t xml:space="preserve"> Properties of </w:t>
      </w:r>
      <w:proofErr w:type="spellStart"/>
      <w:r w:rsidRPr="005F0536">
        <w:t>Tacca</w:t>
      </w:r>
      <w:proofErr w:type="spellEnd"/>
      <w:r w:rsidRPr="005F0536">
        <w:t xml:space="preserve"> Starch- Carbopol 940 Admixtures and their Application as </w:t>
      </w:r>
      <w:proofErr w:type="spellStart"/>
      <w:r w:rsidRPr="005F0536">
        <w:t>Bioadhesive</w:t>
      </w:r>
      <w:proofErr w:type="spellEnd"/>
      <w:r w:rsidRPr="005F0536">
        <w:t xml:space="preserve"> Systems for </w:t>
      </w:r>
      <w:proofErr w:type="spellStart"/>
      <w:r w:rsidRPr="005F0536">
        <w:t>Metronidazole</w:t>
      </w:r>
      <w:proofErr w:type="spellEnd"/>
      <w:r w:rsidRPr="005F0536">
        <w:t xml:space="preserve"> Tablets. </w:t>
      </w:r>
      <w:r w:rsidRPr="005F0536">
        <w:rPr>
          <w:i/>
        </w:rPr>
        <w:t xml:space="preserve">J of Univ. </w:t>
      </w:r>
      <w:proofErr w:type="spellStart"/>
      <w:r w:rsidRPr="005F0536">
        <w:rPr>
          <w:i/>
        </w:rPr>
        <w:t>Sci</w:t>
      </w:r>
      <w:proofErr w:type="spellEnd"/>
      <w:r w:rsidRPr="005F0536">
        <w:rPr>
          <w:i/>
        </w:rPr>
        <w:t xml:space="preserve"> Tech. </w:t>
      </w:r>
      <w:r w:rsidRPr="005F0536">
        <w:t xml:space="preserve"> 21: 57-61 (2001) Ghana.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, </w:t>
      </w:r>
      <w:proofErr w:type="spellStart"/>
      <w:r w:rsidRPr="005F0536">
        <w:t>Orisakwe</w:t>
      </w:r>
      <w:proofErr w:type="spellEnd"/>
      <w:r w:rsidRPr="005F0536">
        <w:t xml:space="preserve"> O.E, </w:t>
      </w:r>
      <w:proofErr w:type="spellStart"/>
      <w:r w:rsidRPr="005F0536">
        <w:t>Ilondu</w:t>
      </w:r>
      <w:proofErr w:type="spellEnd"/>
      <w:r w:rsidRPr="005F0536">
        <w:t xml:space="preserve">, N.A, </w:t>
      </w:r>
      <w:proofErr w:type="spellStart"/>
      <w:r w:rsidRPr="005F0536">
        <w:t>Afonne</w:t>
      </w:r>
      <w:proofErr w:type="spellEnd"/>
      <w:r w:rsidRPr="005F0536">
        <w:t xml:space="preserve">, O.J, </w:t>
      </w:r>
      <w:proofErr w:type="spellStart"/>
      <w:r w:rsidRPr="005F0536">
        <w:t>Maduka</w:t>
      </w:r>
      <w:proofErr w:type="spellEnd"/>
      <w:r w:rsidRPr="005F0536">
        <w:t xml:space="preserve">, S.O </w:t>
      </w:r>
      <w:proofErr w:type="spellStart"/>
      <w:r w:rsidRPr="005F0536">
        <w:t>Anusiem</w:t>
      </w:r>
      <w:proofErr w:type="spellEnd"/>
      <w:r w:rsidRPr="005F0536">
        <w:t xml:space="preserve"> C.A and </w:t>
      </w:r>
      <w:proofErr w:type="spellStart"/>
      <w:r w:rsidRPr="005F0536">
        <w:t>Agbasi</w:t>
      </w:r>
      <w:proofErr w:type="spellEnd"/>
      <w:r w:rsidRPr="005F0536">
        <w:t xml:space="preserve"> P.U: Some Plasma Pharmacokinetic Parameters </w:t>
      </w:r>
      <w:proofErr w:type="gramStart"/>
      <w:r w:rsidRPr="005F0536">
        <w:t>Of</w:t>
      </w:r>
      <w:proofErr w:type="gramEnd"/>
      <w:r w:rsidRPr="005F0536">
        <w:t xml:space="preserve"> INH In The Presence Of A </w:t>
      </w:r>
      <w:proofErr w:type="spellStart"/>
      <w:r w:rsidRPr="005F0536">
        <w:t>Fluoroquinolone</w:t>
      </w:r>
      <w:proofErr w:type="spellEnd"/>
      <w:r w:rsidRPr="005F0536">
        <w:t xml:space="preserve"> Antibacterial Agent. </w:t>
      </w:r>
      <w:r w:rsidRPr="005F0536">
        <w:rPr>
          <w:i/>
        </w:rPr>
        <w:t xml:space="preserve">Amer. J. </w:t>
      </w:r>
      <w:proofErr w:type="spellStart"/>
      <w:r w:rsidRPr="005F0536">
        <w:rPr>
          <w:i/>
        </w:rPr>
        <w:t>Therap</w:t>
      </w:r>
      <w:proofErr w:type="spellEnd"/>
      <w:r w:rsidRPr="005F0536">
        <w:t xml:space="preserve"> 8 (4): 243-246 (2001) America.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 and Ike-</w:t>
      </w:r>
      <w:proofErr w:type="spellStart"/>
      <w:r w:rsidRPr="005F0536">
        <w:t>Unor</w:t>
      </w:r>
      <w:proofErr w:type="spellEnd"/>
      <w:r w:rsidRPr="005F0536">
        <w:t xml:space="preserve"> U: </w:t>
      </w:r>
      <w:r w:rsidRPr="005F0536">
        <w:rPr>
          <w:i/>
        </w:rPr>
        <w:t>.In Vitro</w:t>
      </w:r>
      <w:r w:rsidRPr="005F0536">
        <w:t xml:space="preserve"> Evaluation of </w:t>
      </w:r>
      <w:proofErr w:type="spellStart"/>
      <w:r w:rsidRPr="005F0536">
        <w:t>Bioadhesive</w:t>
      </w:r>
      <w:proofErr w:type="spellEnd"/>
      <w:r w:rsidRPr="005F0536">
        <w:t xml:space="preserve"> Polymer / Tablet Delivery System </w:t>
      </w:r>
      <w:proofErr w:type="gramStart"/>
      <w:r w:rsidRPr="005F0536">
        <w:t>For The</w:t>
      </w:r>
      <w:proofErr w:type="gramEnd"/>
      <w:r w:rsidRPr="005F0536">
        <w:t xml:space="preserve"> Administration of </w:t>
      </w:r>
      <w:proofErr w:type="spellStart"/>
      <w:r w:rsidRPr="005F0536">
        <w:t>Dequialinum</w:t>
      </w:r>
      <w:proofErr w:type="spellEnd"/>
      <w:r w:rsidRPr="005F0536">
        <w:t xml:space="preserve"> Chloride to the Vaginal Epithelium. </w:t>
      </w:r>
      <w:r w:rsidRPr="005F0536">
        <w:rPr>
          <w:i/>
        </w:rPr>
        <w:t xml:space="preserve">J. </w:t>
      </w:r>
      <w:proofErr w:type="spellStart"/>
      <w:r w:rsidRPr="005F0536">
        <w:rPr>
          <w:i/>
        </w:rPr>
        <w:t>Phytomed</w:t>
      </w:r>
      <w:proofErr w:type="spellEnd"/>
      <w:r w:rsidRPr="005F0536">
        <w:rPr>
          <w:i/>
        </w:rPr>
        <w:t>. Therap</w:t>
      </w:r>
      <w:r w:rsidRPr="005F0536">
        <w:t>. 6 (2) 96-107, (2001) Nigeria.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 </w:t>
      </w:r>
      <w:proofErr w:type="spellStart"/>
      <w:r w:rsidRPr="005F0536">
        <w:t>Chukwu</w:t>
      </w:r>
      <w:proofErr w:type="spellEnd"/>
      <w:r w:rsidRPr="005F0536">
        <w:t xml:space="preserve"> A and </w:t>
      </w:r>
      <w:proofErr w:type="spellStart"/>
      <w:r w:rsidRPr="005F0536">
        <w:t>Ijezie</w:t>
      </w:r>
      <w:proofErr w:type="spellEnd"/>
      <w:r w:rsidRPr="005F0536">
        <w:t xml:space="preserve"> P.P.: Prediction Of Relative </w:t>
      </w:r>
      <w:r w:rsidRPr="005F0536">
        <w:rPr>
          <w:i/>
        </w:rPr>
        <w:t>In-Vivo</w:t>
      </w:r>
      <w:r w:rsidRPr="005F0536">
        <w:t xml:space="preserve"> Bio-Availability Of </w:t>
      </w:r>
      <w:proofErr w:type="spellStart"/>
      <w:r w:rsidRPr="005F0536">
        <w:t>Pefloxacin</w:t>
      </w:r>
      <w:proofErr w:type="spellEnd"/>
      <w:r w:rsidRPr="005F0536">
        <w:t xml:space="preserve"> Film Coated Tablets Based on Dissolution Efficiency Parameters. </w:t>
      </w:r>
      <w:r w:rsidRPr="005F0536">
        <w:rPr>
          <w:i/>
        </w:rPr>
        <w:t>Nig. J. Pharmacy</w:t>
      </w:r>
      <w:r w:rsidRPr="005F0536">
        <w:t xml:space="preserve"> 32:39-41 (2001) Nigeria.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., </w:t>
      </w:r>
      <w:proofErr w:type="spellStart"/>
      <w:r w:rsidRPr="005F0536">
        <w:t>Obodo</w:t>
      </w:r>
      <w:proofErr w:type="spellEnd"/>
      <w:r w:rsidRPr="005F0536">
        <w:t xml:space="preserve">, C.E., </w:t>
      </w:r>
      <w:proofErr w:type="spellStart"/>
      <w:r w:rsidRPr="005F0536">
        <w:t>Orisakwe</w:t>
      </w:r>
      <w:proofErr w:type="spellEnd"/>
      <w:r w:rsidRPr="005F0536">
        <w:t xml:space="preserve"> O.E. </w:t>
      </w:r>
      <w:proofErr w:type="spellStart"/>
      <w:r w:rsidRPr="005F0536">
        <w:t>Afonne</w:t>
      </w:r>
      <w:proofErr w:type="spellEnd"/>
      <w:r w:rsidRPr="005F0536">
        <w:t xml:space="preserve"> O.J, </w:t>
      </w:r>
      <w:proofErr w:type="spellStart"/>
      <w:r w:rsidRPr="005F0536">
        <w:t>Ilondu</w:t>
      </w:r>
      <w:proofErr w:type="spellEnd"/>
      <w:r w:rsidRPr="005F0536">
        <w:t xml:space="preserve"> N.A. </w:t>
      </w:r>
      <w:proofErr w:type="spellStart"/>
      <w:r w:rsidRPr="005F0536">
        <w:t>Agbasi</w:t>
      </w:r>
      <w:proofErr w:type="spellEnd"/>
      <w:r w:rsidRPr="005F0536">
        <w:t xml:space="preserve">. O.U. </w:t>
      </w:r>
      <w:proofErr w:type="spellStart"/>
      <w:r w:rsidRPr="005F0536">
        <w:t>Anusiem</w:t>
      </w:r>
      <w:proofErr w:type="spellEnd"/>
      <w:r w:rsidRPr="005F0536">
        <w:t xml:space="preserve">, C.A. </w:t>
      </w:r>
      <w:proofErr w:type="spellStart"/>
      <w:r w:rsidRPr="005F0536">
        <w:t>Maduka</w:t>
      </w:r>
      <w:proofErr w:type="spellEnd"/>
      <w:r w:rsidRPr="005F0536">
        <w:t xml:space="preserve"> S.O and </w:t>
      </w:r>
      <w:proofErr w:type="spellStart"/>
      <w:r w:rsidRPr="005F0536">
        <w:t>Ilo</w:t>
      </w:r>
      <w:proofErr w:type="spellEnd"/>
      <w:r w:rsidRPr="005F0536">
        <w:t xml:space="preserve"> C.E.: Salivary, Urinary and Plasma-Saliva Concentration Ratio of INH in the presence of Co-administered Ciprofloxacin. </w:t>
      </w:r>
      <w:r w:rsidRPr="005F0536">
        <w:rPr>
          <w:i/>
        </w:rPr>
        <w:t>Amer. J. Therap</w:t>
      </w:r>
      <w:r w:rsidRPr="005F0536">
        <w:t>. 91(1): 15-18 (2002) America.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 </w:t>
      </w:r>
      <w:proofErr w:type="spellStart"/>
      <w:r w:rsidRPr="005F0536">
        <w:t>Ibezim</w:t>
      </w:r>
      <w:proofErr w:type="spellEnd"/>
      <w:r w:rsidRPr="005F0536">
        <w:t xml:space="preserve"> E.C. </w:t>
      </w:r>
      <w:proofErr w:type="spellStart"/>
      <w:r w:rsidRPr="005F0536">
        <w:t>Esimone</w:t>
      </w:r>
      <w:proofErr w:type="spellEnd"/>
      <w:r w:rsidRPr="005F0536">
        <w:t xml:space="preserve"> O.C. </w:t>
      </w:r>
      <w:proofErr w:type="spellStart"/>
      <w:r w:rsidRPr="005F0536">
        <w:t>Pepple</w:t>
      </w:r>
      <w:proofErr w:type="spellEnd"/>
      <w:r w:rsidRPr="005F0536">
        <w:t xml:space="preserve">, M.N </w:t>
      </w:r>
      <w:proofErr w:type="spellStart"/>
      <w:r w:rsidRPr="005F0536">
        <w:t>Njoku</w:t>
      </w:r>
      <w:proofErr w:type="spellEnd"/>
      <w:r w:rsidRPr="005F0536">
        <w:t xml:space="preserve"> C.J and </w:t>
      </w:r>
      <w:proofErr w:type="spellStart"/>
      <w:r w:rsidRPr="005F0536">
        <w:t>Orisakwe</w:t>
      </w:r>
      <w:proofErr w:type="spellEnd"/>
      <w:r w:rsidRPr="005F0536">
        <w:t xml:space="preserve"> O.E: Bioavailability of Metronidazole in Rabbits after Administration of a Rectal Suppository. </w:t>
      </w:r>
      <w:r w:rsidRPr="005F0536">
        <w:rPr>
          <w:i/>
        </w:rPr>
        <w:t>Amer. J. Therap</w:t>
      </w:r>
      <w:r w:rsidRPr="005F0536">
        <w:t xml:space="preserve">. 11 (3): 190-193 (2004) America. </w:t>
      </w:r>
    </w:p>
    <w:p w:rsidR="00931902" w:rsidRPr="005F0536" w:rsidRDefault="00931902" w:rsidP="00931902">
      <w:pPr>
        <w:spacing w:before="200" w:after="200"/>
        <w:jc w:val="both"/>
      </w:pP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 </w:t>
      </w:r>
      <w:proofErr w:type="spellStart"/>
      <w:r w:rsidRPr="005F0536">
        <w:t>Osuji</w:t>
      </w:r>
      <w:proofErr w:type="spellEnd"/>
      <w:r w:rsidRPr="005F0536">
        <w:t xml:space="preserve"> A.C. and </w:t>
      </w:r>
      <w:proofErr w:type="spellStart"/>
      <w:r w:rsidRPr="005F0536">
        <w:t>Okorie</w:t>
      </w:r>
      <w:proofErr w:type="spellEnd"/>
      <w:r w:rsidRPr="005F0536">
        <w:t xml:space="preserve"> O: Effects of Physical and Chemical Modifications on the </w:t>
      </w:r>
      <w:proofErr w:type="spellStart"/>
      <w:r w:rsidRPr="005F0536">
        <w:t>Disintegrant</w:t>
      </w:r>
      <w:proofErr w:type="spellEnd"/>
      <w:r w:rsidRPr="005F0536">
        <w:t xml:space="preserve"> and Dissolution Properties of </w:t>
      </w:r>
      <w:proofErr w:type="spellStart"/>
      <w:r w:rsidRPr="005F0536">
        <w:rPr>
          <w:i/>
        </w:rPr>
        <w:t>Tacca</w:t>
      </w:r>
      <w:proofErr w:type="spellEnd"/>
      <w:r w:rsidRPr="005F0536">
        <w:rPr>
          <w:i/>
        </w:rPr>
        <w:t xml:space="preserve"> </w:t>
      </w:r>
      <w:proofErr w:type="spellStart"/>
      <w:r w:rsidRPr="005F0536">
        <w:rPr>
          <w:i/>
        </w:rPr>
        <w:t>involucrata</w:t>
      </w:r>
      <w:proofErr w:type="spellEnd"/>
      <w:r w:rsidRPr="005F0536">
        <w:t xml:space="preserve"> Starch. </w:t>
      </w:r>
      <w:r w:rsidRPr="005F0536">
        <w:rPr>
          <w:i/>
        </w:rPr>
        <w:t>Bio-Research J</w:t>
      </w:r>
      <w:r w:rsidRPr="005F0536">
        <w:t xml:space="preserve">. 2: 97-102 (2004). Nigeria </w:t>
      </w:r>
    </w:p>
    <w:p w:rsidR="00931902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 M.O. </w:t>
      </w:r>
      <w:proofErr w:type="spellStart"/>
      <w:r w:rsidRPr="005F0536">
        <w:t>Kunle</w:t>
      </w:r>
      <w:proofErr w:type="spellEnd"/>
      <w:r w:rsidRPr="005F0536">
        <w:t xml:space="preserve"> O.O and </w:t>
      </w:r>
      <w:r w:rsidRPr="00931902">
        <w:rPr>
          <w:b/>
        </w:rPr>
        <w:t>Ofoefule S.I</w:t>
      </w:r>
      <w:r w:rsidRPr="005F0536">
        <w:t xml:space="preserve">.: Effects of Molecular Size of </w:t>
      </w:r>
      <w:proofErr w:type="spellStart"/>
      <w:r w:rsidRPr="005F0536">
        <w:t>Carboxymethylcellulose</w:t>
      </w:r>
      <w:proofErr w:type="spellEnd"/>
      <w:r w:rsidRPr="005F0536">
        <w:t xml:space="preserve"> on the Rate of Hydration, Matrix Erosion and Drug Release from its Matrix. </w:t>
      </w:r>
      <w:r w:rsidRPr="00931902">
        <w:rPr>
          <w:i/>
        </w:rPr>
        <w:t xml:space="preserve">Drug. </w:t>
      </w:r>
      <w:proofErr w:type="spellStart"/>
      <w:r w:rsidRPr="00931902">
        <w:rPr>
          <w:i/>
        </w:rPr>
        <w:t>Deliv</w:t>
      </w:r>
      <w:proofErr w:type="spellEnd"/>
      <w:r w:rsidRPr="00931902">
        <w:rPr>
          <w:i/>
        </w:rPr>
        <w:t>. Tech</w:t>
      </w:r>
      <w:r w:rsidRPr="005F0536">
        <w:t>. 5(3): 86-91 (2005) America.</w:t>
      </w:r>
      <w:r>
        <w:t xml:space="preserve"> </w:t>
      </w:r>
    </w:p>
    <w:p w:rsidR="00931902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lastRenderedPageBreak/>
        <w:t>Emeje</w:t>
      </w:r>
      <w:proofErr w:type="spellEnd"/>
      <w:r w:rsidRPr="005F0536">
        <w:t xml:space="preserve"> M.O. </w:t>
      </w:r>
      <w:proofErr w:type="spellStart"/>
      <w:r w:rsidRPr="005F0536">
        <w:t>Kunle</w:t>
      </w:r>
      <w:proofErr w:type="spellEnd"/>
      <w:r w:rsidRPr="005F0536">
        <w:t xml:space="preserve"> O.O and </w:t>
      </w:r>
      <w:r w:rsidRPr="00931902">
        <w:rPr>
          <w:b/>
        </w:rPr>
        <w:t>Ofoefule S.I.</w:t>
      </w:r>
      <w:r w:rsidRPr="005F0536">
        <w:t xml:space="preserve"> Effect of Molecular Size of Sodium </w:t>
      </w:r>
      <w:proofErr w:type="spellStart"/>
      <w:r w:rsidRPr="005F0536">
        <w:t>Carboxymethylcellulose</w:t>
      </w:r>
      <w:proofErr w:type="spellEnd"/>
      <w:r w:rsidRPr="005F0536">
        <w:t xml:space="preserve"> and Some Polymers on the Sustained Release of Theophylline from a Hydrophilic Matrix. </w:t>
      </w:r>
      <w:proofErr w:type="spellStart"/>
      <w:r w:rsidRPr="00931902">
        <w:rPr>
          <w:i/>
        </w:rPr>
        <w:t>Acta</w:t>
      </w:r>
      <w:proofErr w:type="spellEnd"/>
      <w:r w:rsidRPr="00931902">
        <w:rPr>
          <w:i/>
        </w:rPr>
        <w:t>. Pharm</w:t>
      </w:r>
      <w:r w:rsidRPr="005F0536">
        <w:t xml:space="preserve">., 56: 325-333 (2006) Croatia      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r w:rsidRPr="005F0536">
        <w:t xml:space="preserve">Ike-Uno U, </w:t>
      </w:r>
      <w:r w:rsidRPr="005F0536">
        <w:rPr>
          <w:b/>
        </w:rPr>
        <w:t>Ofoefule S.I</w:t>
      </w:r>
      <w:r w:rsidRPr="005F0536">
        <w:t xml:space="preserve">. and </w:t>
      </w:r>
      <w:proofErr w:type="spellStart"/>
      <w:r w:rsidRPr="005F0536">
        <w:t>Chukwu</w:t>
      </w:r>
      <w:proofErr w:type="spellEnd"/>
      <w:r w:rsidRPr="005F0536">
        <w:t xml:space="preserve"> A.: Evaluation of </w:t>
      </w:r>
      <w:proofErr w:type="spellStart"/>
      <w:r w:rsidRPr="005F0536">
        <w:t>Gellan</w:t>
      </w:r>
      <w:proofErr w:type="spellEnd"/>
      <w:r w:rsidRPr="005F0536">
        <w:t xml:space="preserve"> Gum as a Potential Pharmaceutical Adjuvant: Binding Properties in Tablets containing Poorly Water Soluble or Poorly Compressible Drug. </w:t>
      </w:r>
      <w:r w:rsidRPr="005F0536">
        <w:rPr>
          <w:i/>
        </w:rPr>
        <w:t>Drug Delivery Science and Tech</w:t>
      </w:r>
      <w:r w:rsidRPr="005F0536">
        <w:t>. 16 (5): 397-387 (2006) France.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 M.O., </w:t>
      </w:r>
      <w:proofErr w:type="spellStart"/>
      <w:r w:rsidRPr="005F0536">
        <w:t>Kunle</w:t>
      </w:r>
      <w:proofErr w:type="spellEnd"/>
      <w:r w:rsidRPr="005F0536">
        <w:t xml:space="preserve"> O.O and </w:t>
      </w:r>
      <w:r w:rsidRPr="005F0536">
        <w:rPr>
          <w:b/>
        </w:rPr>
        <w:t>Ofoefule S.I</w:t>
      </w:r>
      <w:r w:rsidRPr="005F0536">
        <w:t xml:space="preserve">. Compaction Characteristics of </w:t>
      </w:r>
      <w:proofErr w:type="spellStart"/>
      <w:r w:rsidRPr="005F0536">
        <w:t>Ethylcellulsoe</w:t>
      </w:r>
      <w:proofErr w:type="spellEnd"/>
      <w:r w:rsidRPr="005F0536">
        <w:t xml:space="preserve"> in the Presence of some Channeling Agents. AAPS </w:t>
      </w:r>
      <w:r w:rsidRPr="005F0536">
        <w:rPr>
          <w:i/>
        </w:rPr>
        <w:t>Pharm. Sc. Tech.,</w:t>
      </w:r>
      <w:r w:rsidRPr="005F0536">
        <w:t xml:space="preserve"> 7(3): E</w:t>
      </w:r>
      <w:r w:rsidRPr="005F0536">
        <w:rPr>
          <w:vertAlign w:val="subscript"/>
        </w:rPr>
        <w:t>1</w:t>
      </w:r>
      <w:r w:rsidRPr="005F0536">
        <w:t xml:space="preserve"> E</w:t>
      </w:r>
      <w:r w:rsidRPr="005F0536">
        <w:rPr>
          <w:vertAlign w:val="subscript"/>
        </w:rPr>
        <w:t>4</w:t>
      </w:r>
      <w:r w:rsidRPr="005F0536">
        <w:t xml:space="preserve"> (2006) America.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 M.O., </w:t>
      </w:r>
      <w:proofErr w:type="spellStart"/>
      <w:r w:rsidRPr="005F0536">
        <w:t>Kunle</w:t>
      </w:r>
      <w:proofErr w:type="spellEnd"/>
      <w:r w:rsidRPr="005F0536">
        <w:t xml:space="preserve"> O.O and </w:t>
      </w:r>
      <w:r w:rsidRPr="005F0536">
        <w:rPr>
          <w:b/>
        </w:rPr>
        <w:t>Ofoefule S.I</w:t>
      </w:r>
      <w:r w:rsidRPr="005F0536">
        <w:t xml:space="preserve">.: Effects of the Molecular Size of Sodium </w:t>
      </w:r>
      <w:proofErr w:type="spellStart"/>
      <w:r w:rsidRPr="005F0536">
        <w:t>Carboxymethylcellulose</w:t>
      </w:r>
      <w:proofErr w:type="spellEnd"/>
      <w:r w:rsidRPr="005F0536">
        <w:t xml:space="preserve"> and pH on the Release of a Highly Water Soluble Drug, </w:t>
      </w:r>
      <w:proofErr w:type="spellStart"/>
      <w:r w:rsidRPr="005F0536">
        <w:t>Chlorpheniramine</w:t>
      </w:r>
      <w:proofErr w:type="spellEnd"/>
      <w:r w:rsidRPr="005F0536">
        <w:t xml:space="preserve"> </w:t>
      </w:r>
      <w:proofErr w:type="spellStart"/>
      <w:r w:rsidRPr="005F0536">
        <w:t>maleate</w:t>
      </w:r>
      <w:proofErr w:type="spellEnd"/>
      <w:r w:rsidRPr="005F0536">
        <w:t xml:space="preserve"> from Capsule Formulations. </w:t>
      </w:r>
      <w:r w:rsidRPr="005F0536">
        <w:rPr>
          <w:i/>
        </w:rPr>
        <w:t xml:space="preserve">J. </w:t>
      </w:r>
      <w:proofErr w:type="spellStart"/>
      <w:r w:rsidRPr="005F0536">
        <w:rPr>
          <w:i/>
        </w:rPr>
        <w:t>Phytomed</w:t>
      </w:r>
      <w:proofErr w:type="spellEnd"/>
      <w:r w:rsidRPr="005F0536">
        <w:rPr>
          <w:i/>
        </w:rPr>
        <w:t>.</w:t>
      </w:r>
      <w:r w:rsidRPr="005F0536">
        <w:t xml:space="preserve"> </w:t>
      </w:r>
      <w:r w:rsidRPr="005F0536">
        <w:rPr>
          <w:i/>
        </w:rPr>
        <w:t>Therap</w:t>
      </w:r>
      <w:r w:rsidRPr="005F0536">
        <w:t xml:space="preserve">. 11:23-30 (2006) Nigeria. </w:t>
      </w:r>
    </w:p>
    <w:p w:rsidR="00931902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 M.O. </w:t>
      </w:r>
      <w:proofErr w:type="spellStart"/>
      <w:r w:rsidRPr="005F0536">
        <w:t>Isimi</w:t>
      </w:r>
      <w:proofErr w:type="spellEnd"/>
      <w:r w:rsidRPr="005F0536">
        <w:t xml:space="preserve"> C.Y </w:t>
      </w:r>
      <w:proofErr w:type="spellStart"/>
      <w:r w:rsidRPr="005F0536">
        <w:t>Kunle</w:t>
      </w:r>
      <w:proofErr w:type="spellEnd"/>
      <w:r w:rsidRPr="005F0536">
        <w:t xml:space="preserve"> O.O and </w:t>
      </w: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.: Effects of Polyethylene Glycol and Sodium       </w:t>
      </w:r>
      <w:proofErr w:type="spellStart"/>
      <w:r w:rsidRPr="005F0536">
        <w:t>Laurysulphate</w:t>
      </w:r>
      <w:proofErr w:type="spellEnd"/>
      <w:r w:rsidRPr="005F0536">
        <w:t xml:space="preserve"> on the Compaction Characteristics of </w:t>
      </w:r>
      <w:proofErr w:type="spellStart"/>
      <w:r w:rsidRPr="005F0536">
        <w:t>Eudragit</w:t>
      </w:r>
      <w:proofErr w:type="spellEnd"/>
      <w:r w:rsidRPr="005F0536">
        <w:t>.</w:t>
      </w:r>
      <w:r w:rsidRPr="005F0536">
        <w:rPr>
          <w:i/>
        </w:rPr>
        <w:t xml:space="preserve"> J. Applied Sciences.</w:t>
      </w:r>
      <w:r w:rsidRPr="005F0536">
        <w:t xml:space="preserve"> 7(8):2598-2603, (2007) ANSI.</w:t>
      </w:r>
    </w:p>
    <w:p w:rsidR="00931902" w:rsidRDefault="00931902" w:rsidP="00931902">
      <w:pPr>
        <w:numPr>
          <w:ilvl w:val="0"/>
          <w:numId w:val="1"/>
        </w:numPr>
        <w:spacing w:before="200" w:after="200"/>
        <w:jc w:val="both"/>
      </w:pPr>
      <w:r w:rsidRPr="005F0536">
        <w:t>Franklin-</w:t>
      </w:r>
      <w:proofErr w:type="spellStart"/>
      <w:r w:rsidRPr="005F0536">
        <w:t>Ude</w:t>
      </w:r>
      <w:proofErr w:type="spellEnd"/>
      <w:r w:rsidRPr="005F0536">
        <w:t xml:space="preserve"> P.U, </w:t>
      </w:r>
      <w:proofErr w:type="spellStart"/>
      <w:r w:rsidRPr="005F0536">
        <w:t>Emeje</w:t>
      </w:r>
      <w:proofErr w:type="spellEnd"/>
      <w:r w:rsidRPr="005F0536">
        <w:t xml:space="preserve"> M.O. and </w:t>
      </w:r>
      <w:r w:rsidRPr="00931902">
        <w:rPr>
          <w:b/>
        </w:rPr>
        <w:t>Ofoefule S.I</w:t>
      </w:r>
      <w:r w:rsidRPr="005F0536">
        <w:t xml:space="preserve">. Effect of </w:t>
      </w:r>
      <w:proofErr w:type="spellStart"/>
      <w:r w:rsidRPr="005F0536">
        <w:t>Gellan</w:t>
      </w:r>
      <w:proofErr w:type="spellEnd"/>
      <w:r w:rsidRPr="005F0536">
        <w:t xml:space="preserve"> gum as a mini-matrix for sustained release of Ephedrine Hydrochloride Granules. </w:t>
      </w:r>
      <w:r w:rsidRPr="00931902">
        <w:rPr>
          <w:i/>
        </w:rPr>
        <w:t>J. of Pharmacology and Toxicology</w:t>
      </w:r>
      <w:r w:rsidRPr="005F0536">
        <w:t>. 2 (7): 646-652 (2007) ANSI.</w:t>
      </w:r>
    </w:p>
    <w:p w:rsidR="00931902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 M.O </w:t>
      </w:r>
      <w:proofErr w:type="spellStart"/>
      <w:r w:rsidRPr="005F0536">
        <w:t>Elimimian</w:t>
      </w:r>
      <w:proofErr w:type="spellEnd"/>
      <w:r w:rsidRPr="005F0536">
        <w:t xml:space="preserve">, M, </w:t>
      </w:r>
      <w:proofErr w:type="spellStart"/>
      <w:proofErr w:type="gramStart"/>
      <w:r w:rsidRPr="005F0536">
        <w:t>Isimi</w:t>
      </w:r>
      <w:proofErr w:type="spellEnd"/>
      <w:proofErr w:type="gramEnd"/>
      <w:r w:rsidRPr="005F0536">
        <w:t xml:space="preserve"> Y, Ike-</w:t>
      </w:r>
      <w:proofErr w:type="spellStart"/>
      <w:r w:rsidRPr="005F0536">
        <w:t>Unor</w:t>
      </w:r>
      <w:proofErr w:type="spellEnd"/>
      <w:r w:rsidRPr="005F0536">
        <w:t xml:space="preserve"> U, </w:t>
      </w:r>
      <w:proofErr w:type="spellStart"/>
      <w:r w:rsidRPr="005F0536">
        <w:t>Kunle</w:t>
      </w:r>
      <w:proofErr w:type="spellEnd"/>
      <w:r w:rsidRPr="005F0536">
        <w:t xml:space="preserve"> O.O and </w:t>
      </w: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.: Influence of some Common Filler-Binders on Product Properties for a Hydrophilic Matrix Sustained Release Tablets and Capsules. </w:t>
      </w:r>
      <w:r w:rsidRPr="005F0536">
        <w:rPr>
          <w:i/>
        </w:rPr>
        <w:t>The Open Drug</w:t>
      </w:r>
      <w:r w:rsidRPr="005F0536">
        <w:t xml:space="preserve"> </w:t>
      </w:r>
      <w:proofErr w:type="spellStart"/>
      <w:r w:rsidRPr="005F0536">
        <w:rPr>
          <w:i/>
        </w:rPr>
        <w:t>Deliv</w:t>
      </w:r>
      <w:proofErr w:type="spellEnd"/>
      <w:r w:rsidRPr="005F0536">
        <w:rPr>
          <w:i/>
        </w:rPr>
        <w:t>. J</w:t>
      </w:r>
      <w:r w:rsidRPr="005F0536">
        <w:t>. 1:1-6 (2007) A</w:t>
      </w:r>
      <w:r>
        <w:t>merica</w:t>
      </w:r>
      <w:r w:rsidRPr="005F0536">
        <w:t>.</w:t>
      </w:r>
    </w:p>
    <w:p w:rsidR="00931902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M.O., </w:t>
      </w:r>
      <w:proofErr w:type="spellStart"/>
      <w:r w:rsidRPr="005F0536">
        <w:t>Elimimian</w:t>
      </w:r>
      <w:proofErr w:type="spellEnd"/>
      <w:r w:rsidRPr="005F0536">
        <w:t xml:space="preserve">, M., </w:t>
      </w:r>
      <w:proofErr w:type="spellStart"/>
      <w:r w:rsidRPr="005F0536">
        <w:t>Isimi</w:t>
      </w:r>
      <w:proofErr w:type="spellEnd"/>
      <w:r w:rsidRPr="005F0536">
        <w:t>, C.Y., Ike-</w:t>
      </w:r>
      <w:proofErr w:type="spellStart"/>
      <w:r w:rsidRPr="005F0536">
        <w:t>unor</w:t>
      </w:r>
      <w:proofErr w:type="gramStart"/>
      <w:r w:rsidRPr="005F0536">
        <w:t>,U</w:t>
      </w:r>
      <w:proofErr w:type="gramEnd"/>
      <w:r w:rsidRPr="005F0536">
        <w:t>.,Kunle</w:t>
      </w:r>
      <w:proofErr w:type="spellEnd"/>
      <w:r w:rsidRPr="005F0536">
        <w:t xml:space="preserve">, O. and </w:t>
      </w:r>
      <w:r w:rsidRPr="00931902">
        <w:rPr>
          <w:b/>
        </w:rPr>
        <w:t>Ofoefule, S.I</w:t>
      </w:r>
      <w:r w:rsidRPr="005F0536">
        <w:t xml:space="preserve">. Influence of some filler-binders on the sustained release properties of a hydrophilic matrix. </w:t>
      </w:r>
      <w:proofErr w:type="spellStart"/>
      <w:r w:rsidRPr="00931902">
        <w:rPr>
          <w:i/>
        </w:rPr>
        <w:t>J.Pharm.Res</w:t>
      </w:r>
      <w:proofErr w:type="spellEnd"/>
      <w:r w:rsidRPr="00931902">
        <w:rPr>
          <w:i/>
        </w:rPr>
        <w:t>.</w:t>
      </w:r>
      <w:r w:rsidRPr="005F0536">
        <w:t xml:space="preserve"> 7(1): 44-48. (2008)</w:t>
      </w:r>
      <w:r>
        <w:t xml:space="preserve"> India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 M.O. </w:t>
      </w:r>
      <w:proofErr w:type="spellStart"/>
      <w:r w:rsidRPr="005F0536">
        <w:t>Nwabunike</w:t>
      </w:r>
      <w:proofErr w:type="spellEnd"/>
      <w:r w:rsidRPr="005F0536">
        <w:t xml:space="preserve"> P.I., </w:t>
      </w:r>
      <w:proofErr w:type="spellStart"/>
      <w:r w:rsidRPr="005F0536">
        <w:t>Isimi</w:t>
      </w:r>
      <w:proofErr w:type="spellEnd"/>
      <w:r w:rsidRPr="005F0536">
        <w:t xml:space="preserve"> C.Y, </w:t>
      </w:r>
      <w:proofErr w:type="spellStart"/>
      <w:r w:rsidRPr="005F0536">
        <w:t>Kunle</w:t>
      </w:r>
      <w:proofErr w:type="spellEnd"/>
      <w:r w:rsidRPr="005F0536">
        <w:t xml:space="preserve"> O.O and </w:t>
      </w:r>
      <w:r w:rsidRPr="005F0536">
        <w:rPr>
          <w:b/>
        </w:rPr>
        <w:t>Ofoefule S.I</w:t>
      </w:r>
      <w:r w:rsidRPr="005F0536">
        <w:t xml:space="preserve">.: Hydro-Alcoholic media: an emerging </w:t>
      </w:r>
      <w:r w:rsidRPr="005F0536">
        <w:rPr>
          <w:i/>
        </w:rPr>
        <w:t>in vitro</w:t>
      </w:r>
      <w:r w:rsidRPr="005F0536">
        <w:t xml:space="preserve"> tool for predicting dose dumping from controlled release matrices. </w:t>
      </w:r>
      <w:r w:rsidRPr="005F0536">
        <w:rPr>
          <w:i/>
        </w:rPr>
        <w:t>J. Pharmacology and Toxicology,</w:t>
      </w:r>
      <w:r w:rsidRPr="005F0536">
        <w:t xml:space="preserve"> 3 (2): 84-92 (2008) ANSI.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 M., </w:t>
      </w:r>
      <w:proofErr w:type="spellStart"/>
      <w:r w:rsidRPr="005F0536">
        <w:t>Nwabunike</w:t>
      </w:r>
      <w:proofErr w:type="spellEnd"/>
      <w:r w:rsidRPr="005F0536">
        <w:t xml:space="preserve"> P., </w:t>
      </w:r>
      <w:proofErr w:type="spellStart"/>
      <w:r w:rsidRPr="005F0536">
        <w:t>Isimi</w:t>
      </w:r>
      <w:proofErr w:type="spellEnd"/>
      <w:r w:rsidRPr="005F0536">
        <w:t xml:space="preserve"> C., </w:t>
      </w:r>
      <w:proofErr w:type="spellStart"/>
      <w:r w:rsidRPr="005F0536">
        <w:t>Fortunak</w:t>
      </w:r>
      <w:proofErr w:type="spellEnd"/>
      <w:r w:rsidRPr="005F0536">
        <w:t xml:space="preserve"> J., Mitchell J.M., </w:t>
      </w:r>
      <w:proofErr w:type="spellStart"/>
      <w:r w:rsidRPr="005F0536">
        <w:t>Byrn</w:t>
      </w:r>
      <w:proofErr w:type="spellEnd"/>
      <w:r w:rsidRPr="005F0536">
        <w:t xml:space="preserve"> S. </w:t>
      </w:r>
      <w:proofErr w:type="spellStart"/>
      <w:r w:rsidRPr="005F0536">
        <w:t>Kunle</w:t>
      </w:r>
      <w:proofErr w:type="spellEnd"/>
      <w:r w:rsidRPr="005F0536">
        <w:t xml:space="preserve"> O. and </w:t>
      </w:r>
      <w:r w:rsidRPr="005F0536">
        <w:rPr>
          <w:b/>
        </w:rPr>
        <w:t>Ofoefule S.I.</w:t>
      </w:r>
      <w:r w:rsidRPr="005F0536">
        <w:t xml:space="preserve"> Isolation, Characterization and Formulation Properties of a New Plant Gum Obtained from </w:t>
      </w:r>
      <w:proofErr w:type="spellStart"/>
      <w:r w:rsidRPr="005F0536">
        <w:rPr>
          <w:i/>
        </w:rPr>
        <w:t>Cissus</w:t>
      </w:r>
      <w:proofErr w:type="spellEnd"/>
      <w:r w:rsidRPr="005F0536">
        <w:rPr>
          <w:i/>
        </w:rPr>
        <w:t xml:space="preserve"> </w:t>
      </w:r>
      <w:proofErr w:type="spellStart"/>
      <w:r w:rsidRPr="005F0536">
        <w:rPr>
          <w:i/>
        </w:rPr>
        <w:t>refescence</w:t>
      </w:r>
      <w:proofErr w:type="spellEnd"/>
      <w:r w:rsidRPr="005F0536">
        <w:t xml:space="preserve">. </w:t>
      </w:r>
      <w:r w:rsidRPr="005F0536">
        <w:rPr>
          <w:i/>
        </w:rPr>
        <w:t>Int. J. Green Pharmacy</w:t>
      </w:r>
      <w:r w:rsidRPr="005F0536">
        <w:t>. 3 (1): 16 – 23 (2009)</w:t>
      </w:r>
      <w:r>
        <w:t xml:space="preserve"> India</w:t>
      </w:r>
      <w:r w:rsidRPr="005F0536">
        <w:t>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 xml:space="preserve"> S.I</w:t>
      </w:r>
      <w:r w:rsidRPr="005F0536">
        <w:t xml:space="preserve">., </w:t>
      </w:r>
      <w:proofErr w:type="spellStart"/>
      <w:r w:rsidRPr="005F0536">
        <w:t>Eni</w:t>
      </w:r>
      <w:proofErr w:type="spellEnd"/>
      <w:r w:rsidRPr="005F0536">
        <w:t xml:space="preserve">-Ike N.E. Brown S.A. and </w:t>
      </w:r>
      <w:proofErr w:type="spellStart"/>
      <w:r w:rsidRPr="005F0536">
        <w:t>Emeje</w:t>
      </w:r>
      <w:proofErr w:type="spellEnd"/>
      <w:r w:rsidRPr="005F0536">
        <w:t xml:space="preserve"> M.O. </w:t>
      </w:r>
      <w:r w:rsidRPr="005F0536">
        <w:rPr>
          <w:i/>
        </w:rPr>
        <w:t>In-vitro</w:t>
      </w:r>
      <w:r w:rsidRPr="005F0536">
        <w:t xml:space="preserve"> Release of Hydrochlorothiazide (HCTZ) from </w:t>
      </w:r>
      <w:proofErr w:type="spellStart"/>
      <w:r w:rsidRPr="005F0536">
        <w:t>Gellan</w:t>
      </w:r>
      <w:proofErr w:type="spellEnd"/>
      <w:r w:rsidRPr="005F0536">
        <w:t xml:space="preserve"> Beads.</w:t>
      </w:r>
      <w:r w:rsidRPr="005F0536">
        <w:rPr>
          <w:i/>
        </w:rPr>
        <w:t xml:space="preserve"> Asian J. Pharmaceutics.</w:t>
      </w:r>
      <w:r w:rsidRPr="005F0536">
        <w:t xml:space="preserve"> 3(2): 153-155. (2009) India.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lastRenderedPageBreak/>
        <w:t>Emeje</w:t>
      </w:r>
      <w:proofErr w:type="spellEnd"/>
      <w:r w:rsidRPr="005F0536">
        <w:t xml:space="preserve"> M. and </w:t>
      </w:r>
      <w:r w:rsidRPr="005F0536">
        <w:rPr>
          <w:b/>
        </w:rPr>
        <w:t>Ofoefule S.I</w:t>
      </w:r>
      <w:r w:rsidRPr="005F0536">
        <w:t xml:space="preserve">. Low level Maize Starch and Sodium </w:t>
      </w:r>
      <w:proofErr w:type="spellStart"/>
      <w:r w:rsidRPr="005F0536">
        <w:t>Lauryl</w:t>
      </w:r>
      <w:proofErr w:type="spellEnd"/>
      <w:r w:rsidRPr="005F0536">
        <w:t xml:space="preserve"> </w:t>
      </w:r>
      <w:proofErr w:type="spellStart"/>
      <w:r w:rsidRPr="005F0536">
        <w:t>Sulphate</w:t>
      </w:r>
      <w:proofErr w:type="spellEnd"/>
      <w:r w:rsidRPr="005F0536">
        <w:t xml:space="preserve"> as Release Modifiers in Carbopol 941 Capsule Matrix. </w:t>
      </w:r>
      <w:r w:rsidRPr="005F0536">
        <w:rPr>
          <w:i/>
        </w:rPr>
        <w:t>Int. J. Green Pharmacy.</w:t>
      </w:r>
      <w:r w:rsidRPr="005F0536">
        <w:t xml:space="preserve"> 191-194. (2009) A</w:t>
      </w:r>
      <w:r>
        <w:t>merica</w:t>
      </w:r>
      <w:r w:rsidRPr="005F0536">
        <w:t>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M.O., </w:t>
      </w:r>
      <w:proofErr w:type="spellStart"/>
      <w:r w:rsidRPr="005F0536">
        <w:t>Eni</w:t>
      </w:r>
      <w:proofErr w:type="spellEnd"/>
      <w:r w:rsidRPr="005F0536">
        <w:t xml:space="preserve">-Ike, N.E., Brown, S.A. and </w:t>
      </w:r>
      <w:r w:rsidRPr="005F0536">
        <w:rPr>
          <w:b/>
        </w:rPr>
        <w:t>Ofoefule, S.I</w:t>
      </w:r>
      <w:r w:rsidRPr="005F0536">
        <w:t xml:space="preserve">. Preparation and in vitro release of hydrochlorothiazide from </w:t>
      </w:r>
      <w:proofErr w:type="spellStart"/>
      <w:r w:rsidRPr="005F0536">
        <w:t>Gellan</w:t>
      </w:r>
      <w:proofErr w:type="spellEnd"/>
      <w:r w:rsidRPr="005F0536">
        <w:t xml:space="preserve"> Beads produced by </w:t>
      </w:r>
      <w:proofErr w:type="spellStart"/>
      <w:r w:rsidRPr="005F0536">
        <w:t>Ionotropic</w:t>
      </w:r>
      <w:proofErr w:type="spellEnd"/>
      <w:r w:rsidRPr="005F0536">
        <w:t xml:space="preserve"> </w:t>
      </w:r>
      <w:proofErr w:type="spellStart"/>
      <w:r w:rsidRPr="005F0536">
        <w:t>Gelation</w:t>
      </w:r>
      <w:proofErr w:type="spellEnd"/>
      <w:r w:rsidRPr="005F0536">
        <w:t xml:space="preserve">, </w:t>
      </w:r>
      <w:r w:rsidRPr="005F0536">
        <w:rPr>
          <w:i/>
        </w:rPr>
        <w:t xml:space="preserve">Asian J. Pharmaceutics. </w:t>
      </w:r>
      <w:r w:rsidRPr="005F0536">
        <w:t>3(2): 153-155 (2009) India.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M., </w:t>
      </w:r>
      <w:proofErr w:type="spellStart"/>
      <w:r w:rsidRPr="005F0536">
        <w:t>Ihim</w:t>
      </w:r>
      <w:proofErr w:type="spellEnd"/>
      <w:r w:rsidRPr="005F0536">
        <w:t xml:space="preserve"> </w:t>
      </w:r>
      <w:proofErr w:type="spellStart"/>
      <w:r w:rsidRPr="005F0536">
        <w:t>ekpen</w:t>
      </w:r>
      <w:proofErr w:type="spellEnd"/>
      <w:r w:rsidRPr="005F0536">
        <w:t xml:space="preserve">, O., </w:t>
      </w:r>
      <w:proofErr w:type="spellStart"/>
      <w:r w:rsidRPr="005F0536">
        <w:t>Isimi</w:t>
      </w:r>
      <w:proofErr w:type="spellEnd"/>
      <w:r w:rsidRPr="005F0536">
        <w:t xml:space="preserve">, C., </w:t>
      </w:r>
      <w:r w:rsidRPr="005F0536">
        <w:rPr>
          <w:b/>
        </w:rPr>
        <w:t>Ofoefule, S.I.</w:t>
      </w:r>
      <w:r w:rsidRPr="005F0536">
        <w:t xml:space="preserve"> and </w:t>
      </w:r>
      <w:proofErr w:type="spellStart"/>
      <w:r w:rsidRPr="005F0536">
        <w:t>Kunle</w:t>
      </w:r>
      <w:proofErr w:type="spellEnd"/>
      <w:r w:rsidRPr="005F0536">
        <w:t xml:space="preserve">, O. Isolation, Characterization and Compaction Properties of </w:t>
      </w:r>
      <w:proofErr w:type="spellStart"/>
      <w:r w:rsidRPr="005F0536">
        <w:rPr>
          <w:i/>
        </w:rPr>
        <w:t>Alzelia</w:t>
      </w:r>
      <w:proofErr w:type="spellEnd"/>
      <w:r w:rsidRPr="005F0536">
        <w:rPr>
          <w:i/>
        </w:rPr>
        <w:t xml:space="preserve"> </w:t>
      </w:r>
      <w:proofErr w:type="spellStart"/>
      <w:r w:rsidRPr="005F0536">
        <w:rPr>
          <w:i/>
        </w:rPr>
        <w:t>africana</w:t>
      </w:r>
      <w:proofErr w:type="spellEnd"/>
      <w:r w:rsidRPr="005F0536">
        <w:t xml:space="preserve"> Gum Exudates in Hydrochlorothiazide Tablet Formulations.</w:t>
      </w:r>
      <w:r w:rsidRPr="005F0536">
        <w:rPr>
          <w:i/>
        </w:rPr>
        <w:t xml:space="preserve"> </w:t>
      </w:r>
      <w:proofErr w:type="spellStart"/>
      <w:r w:rsidRPr="005F0536">
        <w:rPr>
          <w:i/>
        </w:rPr>
        <w:t>Afr</w:t>
      </w:r>
      <w:proofErr w:type="spellEnd"/>
      <w:r w:rsidRPr="005F0536">
        <w:rPr>
          <w:i/>
        </w:rPr>
        <w:t xml:space="preserve"> J. </w:t>
      </w:r>
      <w:proofErr w:type="spellStart"/>
      <w:r w:rsidRPr="005F0536">
        <w:rPr>
          <w:i/>
        </w:rPr>
        <w:t>Pharm.Pharmacol</w:t>
      </w:r>
      <w:proofErr w:type="spellEnd"/>
      <w:r w:rsidRPr="005F0536">
        <w:rPr>
          <w:i/>
        </w:rPr>
        <w:t xml:space="preserve">. </w:t>
      </w:r>
      <w:r w:rsidRPr="005F0536">
        <w:t>3(5): 265-272 (2009)</w:t>
      </w:r>
      <w:r>
        <w:t xml:space="preserve"> Nigeria.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 M.O. </w:t>
      </w:r>
      <w:proofErr w:type="spellStart"/>
      <w:r w:rsidRPr="005F0536">
        <w:t>Nwabunike</w:t>
      </w:r>
      <w:proofErr w:type="spellEnd"/>
      <w:r w:rsidRPr="005F0536">
        <w:t xml:space="preserve"> P.I., </w:t>
      </w:r>
      <w:proofErr w:type="spellStart"/>
      <w:r w:rsidRPr="005F0536">
        <w:t>Isimi</w:t>
      </w:r>
      <w:proofErr w:type="spellEnd"/>
      <w:r w:rsidRPr="005F0536">
        <w:t xml:space="preserve"> C.Y, </w:t>
      </w:r>
      <w:proofErr w:type="spellStart"/>
      <w:r w:rsidRPr="005F0536">
        <w:t>Kunle</w:t>
      </w:r>
      <w:proofErr w:type="spellEnd"/>
      <w:r w:rsidRPr="005F0536">
        <w:t xml:space="preserve"> O.O and </w:t>
      </w:r>
      <w:r w:rsidRPr="005F0536">
        <w:rPr>
          <w:b/>
        </w:rPr>
        <w:t>Ofoefule S.I</w:t>
      </w:r>
      <w:r w:rsidRPr="005F0536">
        <w:t xml:space="preserve">. Preparation and evaluation of colon targeted drug delivery systems for </w:t>
      </w:r>
      <w:proofErr w:type="spellStart"/>
      <w:r w:rsidRPr="005F0536">
        <w:t>albendazole</w:t>
      </w:r>
      <w:proofErr w:type="spellEnd"/>
      <w:r w:rsidRPr="005F0536">
        <w:t xml:space="preserve"> using kneading extrusion and compaction technology, </w:t>
      </w:r>
      <w:proofErr w:type="spellStart"/>
      <w:r w:rsidRPr="005F0536">
        <w:rPr>
          <w:i/>
        </w:rPr>
        <w:t>Acta</w:t>
      </w:r>
      <w:proofErr w:type="spellEnd"/>
      <w:r w:rsidRPr="005F0536">
        <w:rPr>
          <w:i/>
        </w:rPr>
        <w:t xml:space="preserve"> </w:t>
      </w:r>
      <w:proofErr w:type="spellStart"/>
      <w:r w:rsidRPr="005F0536">
        <w:rPr>
          <w:i/>
        </w:rPr>
        <w:t>Pharmaceutica</w:t>
      </w:r>
      <w:proofErr w:type="spellEnd"/>
      <w:r w:rsidRPr="005F0536">
        <w:rPr>
          <w:i/>
        </w:rPr>
        <w:t xml:space="preserve"> </w:t>
      </w:r>
      <w:proofErr w:type="spellStart"/>
      <w:r w:rsidRPr="005F0536">
        <w:rPr>
          <w:i/>
        </w:rPr>
        <w:t>Sinica</w:t>
      </w:r>
      <w:proofErr w:type="spellEnd"/>
      <w:r w:rsidRPr="005F0536">
        <w:rPr>
          <w:i/>
        </w:rPr>
        <w:t xml:space="preserve">. </w:t>
      </w:r>
      <w:r w:rsidRPr="005F0536">
        <w:t>44(10): 1-6 (2009) Turkey.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Ogbonna</w:t>
      </w:r>
      <w:proofErr w:type="spellEnd"/>
      <w:r w:rsidRPr="005F0536">
        <w:t xml:space="preserve">, J., </w:t>
      </w:r>
      <w:proofErr w:type="spellStart"/>
      <w:r w:rsidRPr="005F0536">
        <w:t>Emeje</w:t>
      </w:r>
      <w:proofErr w:type="spellEnd"/>
      <w:r w:rsidRPr="005F0536">
        <w:t xml:space="preserve">, M. and </w:t>
      </w:r>
      <w:r w:rsidRPr="005F0536">
        <w:rPr>
          <w:b/>
        </w:rPr>
        <w:t>Ofoefule, S.</w:t>
      </w:r>
      <w:r w:rsidRPr="005F0536">
        <w:t xml:space="preserve"> </w:t>
      </w:r>
      <w:r w:rsidRPr="005F0536">
        <w:rPr>
          <w:b/>
        </w:rPr>
        <w:t>I</w:t>
      </w:r>
      <w:r w:rsidRPr="005F0536">
        <w:t xml:space="preserve">. Effect of Low Level Sodium </w:t>
      </w:r>
      <w:proofErr w:type="spellStart"/>
      <w:r w:rsidRPr="005F0536">
        <w:t>Lauryl</w:t>
      </w:r>
      <w:proofErr w:type="spellEnd"/>
      <w:r w:rsidRPr="005F0536">
        <w:t xml:space="preserve"> </w:t>
      </w:r>
      <w:proofErr w:type="spellStart"/>
      <w:r w:rsidRPr="005F0536">
        <w:t>Sulphate</w:t>
      </w:r>
      <w:proofErr w:type="spellEnd"/>
      <w:r w:rsidRPr="005F0536">
        <w:t xml:space="preserve"> on the Sustained Release Polymer- based Matrix Tablets of Ciprofloxacin. </w:t>
      </w:r>
      <w:r w:rsidRPr="005F0536">
        <w:rPr>
          <w:i/>
        </w:rPr>
        <w:t xml:space="preserve">Invent Rapid, Pharm. Tech, </w:t>
      </w:r>
      <w:proofErr w:type="gramStart"/>
      <w:r w:rsidRPr="005F0536">
        <w:t>1</w:t>
      </w:r>
      <w:proofErr w:type="gramEnd"/>
      <w:r w:rsidRPr="005F0536">
        <w:t>(1): 1-4, (2010) A</w:t>
      </w:r>
      <w:r>
        <w:t>merica</w:t>
      </w:r>
      <w:r w:rsidRPr="005F0536">
        <w:t>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>, M. O., Franklin-</w:t>
      </w:r>
      <w:proofErr w:type="spellStart"/>
      <w:r w:rsidRPr="005F0536">
        <w:t>Ude</w:t>
      </w:r>
      <w:proofErr w:type="spellEnd"/>
      <w:r w:rsidRPr="005F0536">
        <w:t xml:space="preserve">, P.I. and </w:t>
      </w: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>, S.I.;</w:t>
      </w:r>
      <w:r w:rsidRPr="005F0536">
        <w:t xml:space="preserve"> Evaluation of the Fluid Uptake Kinetics and Drug Release from </w:t>
      </w:r>
      <w:proofErr w:type="spellStart"/>
      <w:r w:rsidRPr="005F0536">
        <w:t>Gellan</w:t>
      </w:r>
      <w:proofErr w:type="spellEnd"/>
      <w:r w:rsidRPr="005F0536">
        <w:t xml:space="preserve"> Gum Tablets containing Metronidazole, </w:t>
      </w:r>
      <w:r w:rsidRPr="005F0536">
        <w:rPr>
          <w:i/>
        </w:rPr>
        <w:t>Ind. J. Bio. Macromolecules XXX</w:t>
      </w:r>
      <w:r w:rsidRPr="005F0536">
        <w:t xml:space="preserve"> (2010) A</w:t>
      </w:r>
      <w:r>
        <w:t>merica</w:t>
      </w:r>
      <w:r w:rsidRPr="005F0536">
        <w:t>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M.O., </w:t>
      </w: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>, S.I.</w:t>
      </w:r>
      <w:r w:rsidRPr="005F0536">
        <w:t xml:space="preserve">, </w:t>
      </w:r>
      <w:proofErr w:type="spellStart"/>
      <w:r w:rsidRPr="005F0536">
        <w:t>Nnaji</w:t>
      </w:r>
      <w:proofErr w:type="spellEnd"/>
      <w:r w:rsidRPr="005F0536">
        <w:t xml:space="preserve">, A.C., </w:t>
      </w:r>
      <w:proofErr w:type="spellStart"/>
      <w:r w:rsidRPr="005F0536">
        <w:t>Ofoefule</w:t>
      </w:r>
      <w:proofErr w:type="spellEnd"/>
      <w:r w:rsidRPr="005F0536">
        <w:t xml:space="preserve">, A.U. and Brown S.A. Assessment of bread safety in Nigeria: Quantitative Determination of Potassium Bromated and Lead. </w:t>
      </w:r>
      <w:r w:rsidRPr="005F0536">
        <w:rPr>
          <w:i/>
        </w:rPr>
        <w:t xml:space="preserve">Afr. J. Food Sci. </w:t>
      </w:r>
      <w:r w:rsidRPr="005F0536">
        <w:t>4(6): 394-397, (2010) Kenya.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M., </w:t>
      </w:r>
      <w:proofErr w:type="spellStart"/>
      <w:r w:rsidRPr="005F0536">
        <w:t>Izuka</w:t>
      </w:r>
      <w:proofErr w:type="spellEnd"/>
      <w:r w:rsidRPr="005F0536">
        <w:t xml:space="preserve">, A, </w:t>
      </w:r>
      <w:proofErr w:type="spellStart"/>
      <w:r w:rsidRPr="005F0536">
        <w:t>Isimi</w:t>
      </w:r>
      <w:proofErr w:type="spellEnd"/>
      <w:r w:rsidRPr="005F0536">
        <w:t xml:space="preserve">, C., </w:t>
      </w:r>
      <w:r w:rsidRPr="005F0536">
        <w:rPr>
          <w:b/>
        </w:rPr>
        <w:t>Ofoefule, S.I.</w:t>
      </w:r>
      <w:r w:rsidRPr="005F0536">
        <w:t xml:space="preserve"> and </w:t>
      </w:r>
      <w:proofErr w:type="spellStart"/>
      <w:r w:rsidRPr="005F0536">
        <w:t>Kunle</w:t>
      </w:r>
      <w:proofErr w:type="spellEnd"/>
      <w:r w:rsidRPr="005F0536">
        <w:t xml:space="preserve">, O. Preparation and Standardization of </w:t>
      </w:r>
      <w:proofErr w:type="gramStart"/>
      <w:r w:rsidRPr="005F0536">
        <w:t>a</w:t>
      </w:r>
      <w:proofErr w:type="gramEnd"/>
      <w:r w:rsidRPr="005F0536">
        <w:t xml:space="preserve"> Herbal Agent for the Therapeutic Management of Asthma; </w:t>
      </w:r>
      <w:r w:rsidRPr="005F0536">
        <w:rPr>
          <w:i/>
        </w:rPr>
        <w:t xml:space="preserve">Pharm. Dev. Tech. </w:t>
      </w:r>
      <w:r w:rsidRPr="005F0536">
        <w:t xml:space="preserve">1-9, (2010) USA.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M.O., </w:t>
      </w:r>
      <w:proofErr w:type="spellStart"/>
      <w:r w:rsidRPr="005F0536">
        <w:t>Kunle</w:t>
      </w:r>
      <w:proofErr w:type="spellEnd"/>
      <w:r w:rsidRPr="005F0536">
        <w:t xml:space="preserve">, O. and </w:t>
      </w:r>
      <w:r w:rsidRPr="005F0536">
        <w:rPr>
          <w:b/>
        </w:rPr>
        <w:t>Ofoefule, S.I</w:t>
      </w:r>
      <w:r w:rsidRPr="005F0536">
        <w:t xml:space="preserve">. </w:t>
      </w:r>
      <w:r w:rsidRPr="005F0536">
        <w:rPr>
          <w:i/>
        </w:rPr>
        <w:t>et al</w:t>
      </w:r>
      <w:r w:rsidRPr="005F0536">
        <w:t xml:space="preserve">; Oral sustained Release Tablets of </w:t>
      </w:r>
      <w:proofErr w:type="spellStart"/>
      <w:r w:rsidRPr="005F0536">
        <w:t>Zidovudine</w:t>
      </w:r>
      <w:proofErr w:type="spellEnd"/>
      <w:r w:rsidRPr="005F0536">
        <w:t xml:space="preserve"> using Binary Blends of Natural and Synthetic Polymers. </w:t>
      </w:r>
      <w:r w:rsidRPr="005F0536">
        <w:rPr>
          <w:i/>
        </w:rPr>
        <w:t xml:space="preserve">Biol. </w:t>
      </w:r>
      <w:proofErr w:type="spellStart"/>
      <w:r w:rsidRPr="005F0536">
        <w:rPr>
          <w:i/>
        </w:rPr>
        <w:t>Pharm.Bull</w:t>
      </w:r>
      <w:proofErr w:type="spellEnd"/>
      <w:r w:rsidRPr="005F0536">
        <w:t>. 33 (9): 1551-1557 (2010) Japan.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M, </w:t>
      </w:r>
      <w:proofErr w:type="spellStart"/>
      <w:r w:rsidRPr="005F0536">
        <w:t>Izuka</w:t>
      </w:r>
      <w:proofErr w:type="spellEnd"/>
      <w:r w:rsidRPr="005F0536">
        <w:t xml:space="preserve"> A, </w:t>
      </w:r>
      <w:proofErr w:type="spellStart"/>
      <w:r w:rsidRPr="005F0536">
        <w:t>Isimi</w:t>
      </w:r>
      <w:proofErr w:type="spellEnd"/>
      <w:r w:rsidRPr="005F0536">
        <w:t xml:space="preserve">, C, </w:t>
      </w: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>, S.I</w:t>
      </w:r>
      <w:r w:rsidRPr="005F0536">
        <w:t xml:space="preserve"> and </w:t>
      </w:r>
      <w:proofErr w:type="spellStart"/>
      <w:r w:rsidRPr="005F0536">
        <w:t>Olabayo</w:t>
      </w:r>
      <w:proofErr w:type="spellEnd"/>
      <w:r w:rsidRPr="005F0536">
        <w:t xml:space="preserve">, K. Preparation and </w:t>
      </w:r>
      <w:r>
        <w:t>S</w:t>
      </w:r>
      <w:r w:rsidRPr="005F0536">
        <w:t xml:space="preserve">tandardization of </w:t>
      </w:r>
      <w:proofErr w:type="gramStart"/>
      <w:r w:rsidRPr="005F0536">
        <w:t>a</w:t>
      </w:r>
      <w:proofErr w:type="gramEnd"/>
      <w:r w:rsidRPr="005F0536">
        <w:t xml:space="preserve"> </w:t>
      </w:r>
      <w:r>
        <w:t>H</w:t>
      </w:r>
      <w:r w:rsidRPr="005F0536">
        <w:t xml:space="preserve">erbal </w:t>
      </w:r>
      <w:r>
        <w:t>A</w:t>
      </w:r>
      <w:r w:rsidRPr="005F0536">
        <w:t xml:space="preserve">gent for the </w:t>
      </w:r>
      <w:r>
        <w:t>T</w:t>
      </w:r>
      <w:r w:rsidRPr="005F0536">
        <w:t xml:space="preserve">herapeutic </w:t>
      </w:r>
      <w:r>
        <w:t>M</w:t>
      </w:r>
      <w:r w:rsidRPr="005F0536">
        <w:t xml:space="preserve">anagement of </w:t>
      </w:r>
      <w:r>
        <w:t>A</w:t>
      </w:r>
      <w:r w:rsidRPr="005F0536">
        <w:t xml:space="preserve">sthma.  </w:t>
      </w:r>
      <w:r w:rsidRPr="005F0536">
        <w:rPr>
          <w:i/>
        </w:rPr>
        <w:t>Pharm. Dev. Tech</w:t>
      </w:r>
      <w:r w:rsidRPr="005F0536">
        <w:t>. 16 (2): 170 – 178 (2011) A</w:t>
      </w:r>
      <w:r>
        <w:t>merica</w:t>
      </w:r>
      <w:r w:rsidRPr="005F0536">
        <w:t>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r w:rsidRPr="005F0536">
        <w:t xml:space="preserve">Jackson, C and </w:t>
      </w:r>
      <w:r w:rsidRPr="005F0536">
        <w:rPr>
          <w:b/>
        </w:rPr>
        <w:t xml:space="preserve">Ofoefule, S.I. </w:t>
      </w:r>
      <w:r w:rsidRPr="005F0536">
        <w:t xml:space="preserve">Use of </w:t>
      </w:r>
      <w:proofErr w:type="spellStart"/>
      <w:r w:rsidRPr="005F0536">
        <w:t>Xanthan</w:t>
      </w:r>
      <w:proofErr w:type="spellEnd"/>
      <w:r w:rsidRPr="005F0536">
        <w:t xml:space="preserve"> gum and </w:t>
      </w:r>
      <w:proofErr w:type="spellStart"/>
      <w:r w:rsidRPr="005F0536">
        <w:t>Ethylcellulose</w:t>
      </w:r>
      <w:proofErr w:type="spellEnd"/>
      <w:r w:rsidRPr="005F0536">
        <w:t xml:space="preserve"> in formulation of Metronidazole for Colon Delivery. </w:t>
      </w:r>
      <w:r w:rsidRPr="005F0536">
        <w:rPr>
          <w:i/>
        </w:rPr>
        <w:t>J. Chem. Pharm. Res</w:t>
      </w:r>
      <w:r w:rsidRPr="005F0536">
        <w:t>. 3(2): 11 – 20 (2011) A</w:t>
      </w:r>
      <w:r>
        <w:t>merica</w:t>
      </w:r>
      <w:r w:rsidRPr="005F0536">
        <w:t>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M., </w:t>
      </w:r>
      <w:proofErr w:type="spellStart"/>
      <w:r w:rsidRPr="005F0536">
        <w:t>Boyi</w:t>
      </w:r>
      <w:proofErr w:type="spellEnd"/>
      <w:r w:rsidRPr="005F0536">
        <w:t xml:space="preserve">, S., </w:t>
      </w:r>
      <w:proofErr w:type="spellStart"/>
      <w:r w:rsidRPr="005F0536">
        <w:t>Obidike</w:t>
      </w:r>
      <w:proofErr w:type="spellEnd"/>
      <w:r w:rsidRPr="005F0536">
        <w:t xml:space="preserve">, I., </w:t>
      </w:r>
      <w:proofErr w:type="spellStart"/>
      <w:r w:rsidRPr="005F0536">
        <w:t>Isimi</w:t>
      </w:r>
      <w:proofErr w:type="spellEnd"/>
      <w:r w:rsidRPr="005F0536">
        <w:t xml:space="preserve">, C., </w:t>
      </w:r>
      <w:proofErr w:type="spellStart"/>
      <w:r w:rsidRPr="005F0536">
        <w:t>Kunle</w:t>
      </w:r>
      <w:proofErr w:type="spellEnd"/>
      <w:r w:rsidRPr="005F0536">
        <w:t xml:space="preserve">, O and </w:t>
      </w: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>, S</w:t>
      </w:r>
      <w:r w:rsidRPr="005F0536">
        <w:t xml:space="preserve">. Natural </w:t>
      </w:r>
      <w:proofErr w:type="spellStart"/>
      <w:r w:rsidRPr="005F0536">
        <w:t>Antidiabetic</w:t>
      </w:r>
      <w:proofErr w:type="spellEnd"/>
      <w:r w:rsidRPr="005F0536">
        <w:t xml:space="preserve"> Compound for the Therapeutic Management of Diabetic Mellitus and its Drug Delivery System. </w:t>
      </w:r>
      <w:r w:rsidRPr="005F0536">
        <w:rPr>
          <w:i/>
        </w:rPr>
        <w:t>J. Dietary Supplements</w:t>
      </w:r>
      <w:r w:rsidRPr="005F0536">
        <w:t xml:space="preserve">. </w:t>
      </w:r>
      <w:r>
        <w:t xml:space="preserve">1 – 14 (2011) </w:t>
      </w:r>
      <w:r w:rsidRPr="005F0536">
        <w:t>A</w:t>
      </w:r>
      <w:r>
        <w:t>merica</w:t>
      </w:r>
      <w:r w:rsidRPr="005F0536">
        <w:t>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lastRenderedPageBreak/>
        <w:t>Ogbonna</w:t>
      </w:r>
      <w:proofErr w:type="spellEnd"/>
      <w:r w:rsidRPr="005F0536">
        <w:t xml:space="preserve">, J., </w:t>
      </w:r>
      <w:proofErr w:type="spellStart"/>
      <w:r w:rsidRPr="005F0536">
        <w:t>Emeje</w:t>
      </w:r>
      <w:proofErr w:type="spellEnd"/>
      <w:r w:rsidRPr="005F0536">
        <w:t xml:space="preserve">, M., </w:t>
      </w:r>
      <w:proofErr w:type="spellStart"/>
      <w:r w:rsidRPr="005F0536">
        <w:t>Mumini</w:t>
      </w:r>
      <w:proofErr w:type="spellEnd"/>
      <w:r w:rsidRPr="005F0536">
        <w:t xml:space="preserve">, M, </w:t>
      </w:r>
      <w:proofErr w:type="spellStart"/>
      <w:r w:rsidRPr="005F0536">
        <w:t>Attama</w:t>
      </w:r>
      <w:proofErr w:type="spellEnd"/>
      <w:r w:rsidRPr="005F0536">
        <w:t xml:space="preserve">, A and </w:t>
      </w:r>
      <w:r w:rsidRPr="005F0536">
        <w:rPr>
          <w:b/>
        </w:rPr>
        <w:t>Ofoefule, S</w:t>
      </w:r>
      <w:r w:rsidRPr="005F0536">
        <w:t xml:space="preserve">. The Dual Role of </w:t>
      </w:r>
      <w:proofErr w:type="spellStart"/>
      <w:r w:rsidRPr="005F0536">
        <w:t>Carboxymethylated</w:t>
      </w:r>
      <w:proofErr w:type="spellEnd"/>
      <w:r w:rsidRPr="005F0536">
        <w:t xml:space="preserve"> Starch in Monolithic polymeric matrices of Ciprofloxacin. </w:t>
      </w:r>
      <w:r w:rsidRPr="005F0536">
        <w:rPr>
          <w:i/>
        </w:rPr>
        <w:t>Int. J. Pharm. Sci</w:t>
      </w:r>
      <w:r w:rsidRPr="005F0536">
        <w:t>. 3: 419 – 423 (2011) India.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M, </w:t>
      </w:r>
      <w:proofErr w:type="spellStart"/>
      <w:r w:rsidRPr="005F0536">
        <w:t>Isimi</w:t>
      </w:r>
      <w:proofErr w:type="spellEnd"/>
      <w:r w:rsidRPr="005F0536">
        <w:t xml:space="preserve">, C, </w:t>
      </w:r>
      <w:proofErr w:type="spellStart"/>
      <w:r w:rsidRPr="005F0536">
        <w:t>Fortunak</w:t>
      </w:r>
      <w:proofErr w:type="spellEnd"/>
      <w:r w:rsidRPr="005F0536">
        <w:t xml:space="preserve">, J, Mitchell, J, </w:t>
      </w:r>
      <w:proofErr w:type="spellStart"/>
      <w:r w:rsidRPr="005F0536">
        <w:t>Byrn</w:t>
      </w:r>
      <w:proofErr w:type="spellEnd"/>
      <w:r w:rsidRPr="005F0536">
        <w:t xml:space="preserve">, S, </w:t>
      </w:r>
      <w:proofErr w:type="spellStart"/>
      <w:r w:rsidRPr="005F0536">
        <w:t>Kunle</w:t>
      </w:r>
      <w:proofErr w:type="spellEnd"/>
      <w:r w:rsidRPr="005F0536">
        <w:t xml:space="preserve">, O and </w:t>
      </w:r>
      <w:r w:rsidRPr="005F0536">
        <w:rPr>
          <w:b/>
        </w:rPr>
        <w:t>Ofoefule, S</w:t>
      </w:r>
      <w:r w:rsidRPr="005F0536">
        <w:t xml:space="preserve">. Extraction and Physicochemical Characterization of a New Polysaccharide obtained from Fresh Fruits of </w:t>
      </w:r>
      <w:proofErr w:type="spellStart"/>
      <w:r w:rsidRPr="005F0536">
        <w:rPr>
          <w:i/>
        </w:rPr>
        <w:t>Abelmoschus</w:t>
      </w:r>
      <w:proofErr w:type="spellEnd"/>
      <w:r w:rsidRPr="005F0536">
        <w:rPr>
          <w:i/>
        </w:rPr>
        <w:t xml:space="preserve"> </w:t>
      </w:r>
      <w:proofErr w:type="spellStart"/>
      <w:r w:rsidRPr="005F0536">
        <w:rPr>
          <w:i/>
        </w:rPr>
        <w:t>esculentus</w:t>
      </w:r>
      <w:proofErr w:type="spellEnd"/>
      <w:r w:rsidRPr="005F0536">
        <w:t xml:space="preserve">. </w:t>
      </w:r>
      <w:r w:rsidRPr="005F0536">
        <w:rPr>
          <w:i/>
        </w:rPr>
        <w:t>Iranian J. Pharm. Sci</w:t>
      </w:r>
      <w:r w:rsidRPr="005F0536">
        <w:t>. 10 (2): 237 – 246 (2011) Iran.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M. O, </w:t>
      </w:r>
      <w:proofErr w:type="spellStart"/>
      <w:r w:rsidRPr="005F0536">
        <w:t>Okolo</w:t>
      </w:r>
      <w:proofErr w:type="spellEnd"/>
      <w:r w:rsidRPr="005F0536">
        <w:t xml:space="preserve">, P. I., </w:t>
      </w:r>
      <w:proofErr w:type="spellStart"/>
      <w:r w:rsidRPr="005F0536">
        <w:t>Isimi</w:t>
      </w:r>
      <w:proofErr w:type="spellEnd"/>
      <w:r w:rsidRPr="005F0536">
        <w:t xml:space="preserve">, C.Y and </w:t>
      </w: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>, S.I</w:t>
      </w:r>
      <w:r w:rsidRPr="005F0536">
        <w:t xml:space="preserve">. Multilayered Tablets of vitamin A </w:t>
      </w:r>
      <w:proofErr w:type="spellStart"/>
      <w:r w:rsidRPr="005F0536">
        <w:t>Palmitate</w:t>
      </w:r>
      <w:proofErr w:type="spellEnd"/>
      <w:r w:rsidRPr="005F0536">
        <w:t xml:space="preserve"> using Blends of Vegetable Fat with </w:t>
      </w:r>
      <w:proofErr w:type="spellStart"/>
      <w:r w:rsidRPr="005F0536">
        <w:t>Xanthan</w:t>
      </w:r>
      <w:proofErr w:type="spellEnd"/>
      <w:r w:rsidRPr="005F0536">
        <w:t xml:space="preserve"> and Guar Gums. </w:t>
      </w:r>
      <w:r w:rsidRPr="005F0536">
        <w:rPr>
          <w:i/>
        </w:rPr>
        <w:t>J. Pharm. Sci. Tech</w:t>
      </w:r>
      <w:r w:rsidRPr="005F0536">
        <w:t>. 3(7): 631-644 (2011) India.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Onugha</w:t>
      </w:r>
      <w:proofErr w:type="spellEnd"/>
      <w:r w:rsidRPr="005F0536">
        <w:t xml:space="preserve">, O.N and </w:t>
      </w:r>
      <w:proofErr w:type="spellStart"/>
      <w:r w:rsidRPr="005F0536">
        <w:rPr>
          <w:b/>
        </w:rPr>
        <w:t>Ofoefule</w:t>
      </w:r>
      <w:proofErr w:type="spellEnd"/>
      <w:r w:rsidRPr="005F0536">
        <w:rPr>
          <w:b/>
        </w:rPr>
        <w:t>, S. I</w:t>
      </w:r>
      <w:r w:rsidRPr="005F0536">
        <w:t xml:space="preserve">. The place of Specialized Pharmaceutical Services in Hospital Pharmacy Practice. </w:t>
      </w:r>
      <w:r w:rsidRPr="005F0536">
        <w:rPr>
          <w:i/>
        </w:rPr>
        <w:t>Nig. J. Pharm. Allied Sci. Res</w:t>
      </w:r>
      <w:r w:rsidRPr="005F0536">
        <w:t>. 1(1): 66 – 73(2011) Nigeria.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M, John Africa, L, </w:t>
      </w:r>
      <w:proofErr w:type="spellStart"/>
      <w:r w:rsidRPr="005F0536">
        <w:t>Isimi</w:t>
      </w:r>
      <w:proofErr w:type="spellEnd"/>
      <w:r w:rsidRPr="005F0536">
        <w:t xml:space="preserve">, Y, </w:t>
      </w:r>
      <w:proofErr w:type="spellStart"/>
      <w:r w:rsidRPr="005F0536">
        <w:t>Kunle</w:t>
      </w:r>
      <w:proofErr w:type="spellEnd"/>
      <w:r w:rsidRPr="005F0536">
        <w:t xml:space="preserve">, O and </w:t>
      </w:r>
      <w:r w:rsidRPr="005F0536">
        <w:rPr>
          <w:b/>
        </w:rPr>
        <w:t>Ofoefule, S</w:t>
      </w:r>
      <w:r w:rsidRPr="005F0536">
        <w:t xml:space="preserve">. </w:t>
      </w:r>
      <w:proofErr w:type="spellStart"/>
      <w:r w:rsidRPr="005F0536">
        <w:t>Eudraginated</w:t>
      </w:r>
      <w:proofErr w:type="spellEnd"/>
      <w:r w:rsidRPr="005F0536">
        <w:t xml:space="preserve"> polymer blends: A Potential Oral Controlled Drug Delivery System for Theophylline. </w:t>
      </w:r>
      <w:proofErr w:type="spellStart"/>
      <w:r w:rsidRPr="005F0536">
        <w:rPr>
          <w:i/>
        </w:rPr>
        <w:t>Acta</w:t>
      </w:r>
      <w:proofErr w:type="spellEnd"/>
      <w:r w:rsidRPr="005F0536">
        <w:rPr>
          <w:i/>
        </w:rPr>
        <w:t xml:space="preserve"> Pharm</w:t>
      </w:r>
      <w:r w:rsidRPr="005F0536">
        <w:t xml:space="preserve">., 62: 71 – 82 (2012) Croatia.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Umeh</w:t>
      </w:r>
      <w:proofErr w:type="spellEnd"/>
      <w:r w:rsidRPr="005F0536">
        <w:t xml:space="preserve">, O.N.C, </w:t>
      </w:r>
      <w:proofErr w:type="spellStart"/>
      <w:r w:rsidRPr="005F0536">
        <w:t>Emeje</w:t>
      </w:r>
      <w:proofErr w:type="spellEnd"/>
      <w:r w:rsidRPr="005F0536">
        <w:t xml:space="preserve">, M. O, </w:t>
      </w:r>
      <w:r w:rsidRPr="005F0536">
        <w:rPr>
          <w:b/>
        </w:rPr>
        <w:t>Ofoefule, S. I</w:t>
      </w:r>
      <w:r w:rsidRPr="005F0536">
        <w:t xml:space="preserve">., Effect of some channeling agents on the release of DFK from Hydrophobic polymer matrix. </w:t>
      </w:r>
      <w:r w:rsidRPr="005F0536">
        <w:rPr>
          <w:i/>
        </w:rPr>
        <w:t>Res. J. Pharm. Bio. Chem. Sci</w:t>
      </w:r>
      <w:r w:rsidRPr="005F0536">
        <w:t xml:space="preserve">., 3(4): 1173 – 1177 (2012). India.  </w:t>
      </w: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Emeje</w:t>
      </w:r>
      <w:proofErr w:type="spellEnd"/>
      <w:r w:rsidRPr="005F0536">
        <w:t xml:space="preserve">, M. O, </w:t>
      </w:r>
      <w:proofErr w:type="spellStart"/>
      <w:r w:rsidRPr="005F0536">
        <w:t>Kalita</w:t>
      </w:r>
      <w:proofErr w:type="spellEnd"/>
      <w:r w:rsidRPr="005F0536">
        <w:t xml:space="preserve">, R, </w:t>
      </w:r>
      <w:proofErr w:type="spellStart"/>
      <w:r w:rsidRPr="005F0536">
        <w:t>Isimi</w:t>
      </w:r>
      <w:proofErr w:type="spellEnd"/>
      <w:r w:rsidRPr="005F0536">
        <w:t xml:space="preserve">, C, </w:t>
      </w:r>
      <w:proofErr w:type="spellStart"/>
      <w:r w:rsidRPr="005F0536">
        <w:t>Buragohain</w:t>
      </w:r>
      <w:proofErr w:type="spellEnd"/>
      <w:r w:rsidRPr="005F0536">
        <w:t xml:space="preserve">, A, </w:t>
      </w:r>
      <w:proofErr w:type="spellStart"/>
      <w:r w:rsidRPr="005F0536">
        <w:t>Kunle</w:t>
      </w:r>
      <w:proofErr w:type="spellEnd"/>
      <w:r w:rsidRPr="005F0536">
        <w:t xml:space="preserve">, O and </w:t>
      </w:r>
      <w:r w:rsidRPr="005F0536">
        <w:rPr>
          <w:b/>
        </w:rPr>
        <w:t>Ofoefule, S. I</w:t>
      </w:r>
      <w:r w:rsidRPr="005F0536">
        <w:t xml:space="preserve">., Synthesis, Physicochemical characterization and functional properties of an </w:t>
      </w:r>
      <w:proofErr w:type="spellStart"/>
      <w:r w:rsidRPr="005F0536">
        <w:t>Esterified</w:t>
      </w:r>
      <w:proofErr w:type="spellEnd"/>
      <w:r w:rsidRPr="005F0536">
        <w:t xml:space="preserve"> starch from under – utilized sources in Nigeria. </w:t>
      </w:r>
      <w:r w:rsidRPr="005F0536">
        <w:rPr>
          <w:i/>
        </w:rPr>
        <w:t xml:space="preserve">Afr. J. Food. </w:t>
      </w:r>
      <w:proofErr w:type="spellStart"/>
      <w:r w:rsidRPr="005F0536">
        <w:rPr>
          <w:i/>
        </w:rPr>
        <w:t>Agr</w:t>
      </w:r>
      <w:proofErr w:type="spellEnd"/>
      <w:r w:rsidRPr="005F0536">
        <w:rPr>
          <w:i/>
        </w:rPr>
        <w:t xml:space="preserve">. </w:t>
      </w:r>
      <w:proofErr w:type="spellStart"/>
      <w:r w:rsidRPr="005F0536">
        <w:rPr>
          <w:i/>
        </w:rPr>
        <w:t>Nutri</w:t>
      </w:r>
      <w:proofErr w:type="spellEnd"/>
      <w:r w:rsidRPr="005F0536">
        <w:rPr>
          <w:i/>
        </w:rPr>
        <w:t>. Dev.</w:t>
      </w:r>
      <w:r w:rsidRPr="005F0536">
        <w:t xml:space="preserve"> 12 (7): 7001 – 7018 (2012) Kenya.</w:t>
      </w:r>
    </w:p>
    <w:p w:rsidR="00931902" w:rsidRPr="005F0536" w:rsidRDefault="00931902" w:rsidP="00931902">
      <w:pPr>
        <w:pStyle w:val="ListParagraph"/>
        <w:spacing w:before="200" w:after="200"/>
      </w:pPr>
    </w:p>
    <w:p w:rsidR="00931902" w:rsidRPr="005F0536" w:rsidRDefault="00931902" w:rsidP="00931902">
      <w:pPr>
        <w:numPr>
          <w:ilvl w:val="0"/>
          <w:numId w:val="1"/>
        </w:numPr>
        <w:spacing w:before="200" w:after="200"/>
        <w:jc w:val="both"/>
      </w:pPr>
      <w:proofErr w:type="spellStart"/>
      <w:r w:rsidRPr="005F0536">
        <w:t>Umeh</w:t>
      </w:r>
      <w:proofErr w:type="spellEnd"/>
      <w:r w:rsidRPr="005F0536">
        <w:t xml:space="preserve">, O.N.C, </w:t>
      </w:r>
      <w:proofErr w:type="spellStart"/>
      <w:r w:rsidRPr="005F0536">
        <w:t>Ezeagba</w:t>
      </w:r>
      <w:proofErr w:type="spellEnd"/>
      <w:r w:rsidRPr="005F0536">
        <w:t xml:space="preserve">, J. C and </w:t>
      </w:r>
      <w:r w:rsidRPr="005F0536">
        <w:rPr>
          <w:b/>
        </w:rPr>
        <w:t>Ofoefule, S. I</w:t>
      </w:r>
      <w:r w:rsidRPr="005F0536">
        <w:t xml:space="preserve">., Effect of Hydrophilic diluents on the release profile of </w:t>
      </w:r>
      <w:proofErr w:type="spellStart"/>
      <w:r w:rsidRPr="005F0536">
        <w:t>Grisofulvin</w:t>
      </w:r>
      <w:proofErr w:type="spellEnd"/>
      <w:r w:rsidRPr="005F0536">
        <w:t xml:space="preserve"> from Tablet formulations. </w:t>
      </w:r>
      <w:r w:rsidRPr="005F0536">
        <w:rPr>
          <w:i/>
        </w:rPr>
        <w:t>Ind. J. Pharm. Sci.</w:t>
      </w:r>
      <w:r w:rsidRPr="005F0536">
        <w:t xml:space="preserve"> 75 (6): 726 – 729 (2013) India.</w:t>
      </w:r>
    </w:p>
    <w:p w:rsidR="00B907E8" w:rsidRDefault="00B907E8"/>
    <w:sectPr w:rsidR="00B907E8" w:rsidSect="00B9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57B7"/>
    <w:multiLevelType w:val="hybridMultilevel"/>
    <w:tmpl w:val="879E4440"/>
    <w:lvl w:ilvl="0" w:tplc="E11A50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902"/>
    <w:rsid w:val="000E1AB6"/>
    <w:rsid w:val="00206DE8"/>
    <w:rsid w:val="00543313"/>
    <w:rsid w:val="007F309B"/>
    <w:rsid w:val="00931902"/>
    <w:rsid w:val="00B9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0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319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19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Obinna</cp:lastModifiedBy>
  <cp:revision>2</cp:revision>
  <dcterms:created xsi:type="dcterms:W3CDTF">2014-12-10T05:11:00Z</dcterms:created>
  <dcterms:modified xsi:type="dcterms:W3CDTF">2014-12-10T05:11:00Z</dcterms:modified>
</cp:coreProperties>
</file>